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BD5" w:rsidRDefault="00A30BD5" w:rsidP="00A30BD5">
      <w:pPr>
        <w:tabs>
          <w:tab w:val="left" w:pos="1418"/>
        </w:tabs>
        <w:jc w:val="center"/>
        <w:rPr>
          <w:rFonts w:hAnsi="AngsanaUPC" w:cs="AngsanaUPC"/>
          <w:sz w:val="18"/>
          <w:szCs w:val="18"/>
        </w:rPr>
      </w:pPr>
      <w:r>
        <w:rPr>
          <w:rFonts w:hAnsi="AngsanaUPC" w:cs="AngsanaUPC"/>
          <w:noProof/>
          <w:sz w:val="18"/>
          <w:szCs w:val="18"/>
        </w:rPr>
        <w:drawing>
          <wp:inline distT="0" distB="0" distL="0" distR="0" wp14:anchorId="55911867" wp14:editId="3A6201C8">
            <wp:extent cx="838200" cy="8953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BD5" w:rsidRPr="00824AD2" w:rsidRDefault="00A30BD5" w:rsidP="00A30BD5">
      <w:pPr>
        <w:tabs>
          <w:tab w:val="left" w:pos="1418"/>
        </w:tabs>
        <w:jc w:val="center"/>
        <w:rPr>
          <w:rFonts w:ascii="Angsana New" w:hAnsi="Angsana New" w:hint="cs"/>
          <w:b/>
          <w:bCs/>
          <w:sz w:val="36"/>
          <w:szCs w:val="36"/>
          <w:cs/>
        </w:rPr>
      </w:pPr>
      <w:r w:rsidRPr="00824AD2">
        <w:rPr>
          <w:rFonts w:ascii="Angsana New" w:hAnsi="Angsana New"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A30BD5" w:rsidRDefault="00A30BD5" w:rsidP="00A30BD5">
      <w:pPr>
        <w:jc w:val="center"/>
        <w:rPr>
          <w:rFonts w:hint="cs"/>
          <w:b/>
          <w:bCs/>
          <w:sz w:val="36"/>
          <w:szCs w:val="36"/>
        </w:rPr>
      </w:pPr>
      <w:r w:rsidRPr="00D26C84">
        <w:rPr>
          <w:rFonts w:hint="cs"/>
          <w:b/>
          <w:bCs/>
          <w:sz w:val="36"/>
          <w:szCs w:val="36"/>
          <w:cs/>
        </w:rPr>
        <w:t xml:space="preserve">เรื่อง  </w:t>
      </w:r>
      <w:r>
        <w:rPr>
          <w:rFonts w:hint="cs"/>
          <w:b/>
          <w:bCs/>
          <w:sz w:val="36"/>
          <w:szCs w:val="36"/>
          <w:cs/>
        </w:rPr>
        <w:t>รายชื่อ</w:t>
      </w:r>
      <w:r w:rsidRPr="00D26C84">
        <w:rPr>
          <w:rFonts w:hint="cs"/>
          <w:b/>
          <w:bCs/>
          <w:sz w:val="36"/>
          <w:szCs w:val="36"/>
          <w:cs/>
        </w:rPr>
        <w:t>ผู้ค้าที่ผ่านการคัดเลือกให้เข้าเสนอราคาจ้าง</w:t>
      </w:r>
      <w:r>
        <w:rPr>
          <w:rFonts w:hint="cs"/>
          <w:b/>
          <w:bCs/>
          <w:sz w:val="36"/>
          <w:szCs w:val="36"/>
          <w:cs/>
        </w:rPr>
        <w:t>โครงการก่อสร้างระบบประปาผิวดิน</w:t>
      </w:r>
    </w:p>
    <w:p w:rsidR="00A30BD5" w:rsidRDefault="00A30BD5" w:rsidP="00A30BD5">
      <w:pPr>
        <w:jc w:val="center"/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ขนาดใหญ่ บ้านตะแพน หมู่ที่  2 องค์การบริหารส่วนตำบลตะแพน อำเภอศรีบรรพต  </w:t>
      </w:r>
    </w:p>
    <w:p w:rsidR="00A30BD5" w:rsidRDefault="00A30BD5" w:rsidP="00A30BD5">
      <w:pPr>
        <w:jc w:val="center"/>
        <w:rPr>
          <w:rFonts w:hint="cs"/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จังหวัดพัทลุง   ด้ายระบบอิเล็กทรอนิกส์</w:t>
      </w:r>
    </w:p>
    <w:p w:rsidR="00A30BD5" w:rsidRDefault="00A30BD5" w:rsidP="00A30BD5">
      <w:pPr>
        <w:tabs>
          <w:tab w:val="left" w:pos="1134"/>
        </w:tabs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ตามที่องค์การบริหารส่วนตำบลตะแพน  ได้ประกาศเชิญชวนผู้ค้าเข้าร่วมประมูลจ้างโครงการก่อสร้างระบบประปาผิวดินขนาดใหญ่ บ้านตะแพน หมู่ที่ 2 องค์การบริหารส่วนตำบลตะแพน อำเภอศรีบรรพตจังหวัดพัทลุง ด้วยระบบ</w:t>
      </w:r>
      <w:r w:rsidRPr="008C2517">
        <w:rPr>
          <w:rFonts w:hint="cs"/>
          <w:sz w:val="32"/>
          <w:szCs w:val="32"/>
          <w:cs/>
        </w:rPr>
        <w:t>อิเล็กทรอนิกส์</w:t>
      </w:r>
      <w:r>
        <w:rPr>
          <w:rFonts w:hint="cs"/>
          <w:sz w:val="32"/>
          <w:szCs w:val="32"/>
          <w:cs/>
        </w:rPr>
        <w:t xml:space="preserve"> ตามประกาศองค์การบริหารส่วนตำบลตะแพน   ลงวันที่  14  ตุลาคม  2557  และเอกสารประมูลจ้างด้วยระบบอิเล็กทรอนิกส์  เลขที่  1 / 2558  ลงวันที่  14  ตุลาคม  2557  </w:t>
      </w:r>
    </w:p>
    <w:p w:rsidR="00A30BD5" w:rsidRDefault="00A30BD5" w:rsidP="00A30BD5">
      <w:pPr>
        <w:tabs>
          <w:tab w:val="left" w:pos="1134"/>
        </w:tabs>
        <w:jc w:val="thaiDistribute"/>
        <w:rPr>
          <w:sz w:val="16"/>
          <w:szCs w:val="16"/>
        </w:rPr>
      </w:pPr>
      <w:r>
        <w:rPr>
          <w:rFonts w:hint="cs"/>
          <w:sz w:val="32"/>
          <w:szCs w:val="32"/>
          <w:cs/>
        </w:rPr>
        <w:tab/>
        <w:t>โดยกำหนดให้ผู้สนใจยื่นข้อเสนอการประมูลจ้างด้วยร</w:t>
      </w:r>
      <w:bookmarkStart w:id="0" w:name="_GoBack"/>
      <w:bookmarkEnd w:id="0"/>
      <w:r>
        <w:rPr>
          <w:rFonts w:hint="cs"/>
          <w:sz w:val="32"/>
          <w:szCs w:val="32"/>
          <w:cs/>
        </w:rPr>
        <w:t>ะบบอิเล็กทรอนิกส์  โครงการก่อสร้างระบบประปาผิวดินขนาดใหญ่ บ้านตะแพน หมู่ที่ 2 องค์การบริหารส่วนตำบลตะแพน อำเภอศรีบรรพตจังหวัดพัทลุง ในวันที่  31  ตุลาคม  2557   เวลา  09.00  น.  ถึง  12.00  น.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ณ  ศูนย์รวม</w:t>
      </w:r>
      <w:r>
        <w:rPr>
          <w:rFonts w:hint="cs"/>
          <w:sz w:val="32"/>
          <w:szCs w:val="32"/>
          <w:cs/>
        </w:rPr>
        <w:t xml:space="preserve">ข้อมูลข่าวสารการจัดซื้อหรือจัดจ้างขององค์การบริหารส่วนตำบลระดับอำเภอ  (อำเภอศรีบรรพต)  จังหวัดพัทลุง  </w:t>
      </w:r>
    </w:p>
    <w:p w:rsidR="00A30BD5" w:rsidRPr="0059591D" w:rsidRDefault="00A30BD5" w:rsidP="00A30BD5">
      <w:pPr>
        <w:jc w:val="thaiDistribute"/>
        <w:rPr>
          <w:sz w:val="16"/>
          <w:szCs w:val="16"/>
        </w:rPr>
      </w:pPr>
    </w:p>
    <w:p w:rsidR="00A30BD5" w:rsidRDefault="00A30BD5" w:rsidP="00A30BD5">
      <w:pPr>
        <w:tabs>
          <w:tab w:val="left" w:pos="1134"/>
        </w:tabs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บัดนี้ คณะกรรมการดำเนินการประมูลจ้างด้วยระบบอิเล็กทรอนิกส์    ได้พิจารณาตรวจสอบคุณสมบัติของผู้ยื่นข้อเสนอตามประกาศข้างต้นแล้ว  จึงขอประกาศรายชื่อผู้มีสิทธิเสนอราคาที่ได้รับการคัดเลือกให้เข้าเสนอราคาในงานจ้างโครงการก่อสร้างระบบประปาผิวดินขนาดใหญ่ บ้านตะแพน หมู่ที่ 2 องค์การบริหารส่วนตำบลตะแพน อำเภอศรีบรรพตจังหวัดพัทลุง ด้วยระบบอิเล็กทรอนิกส์  ดังต่อไปนี้</w:t>
      </w:r>
    </w:p>
    <w:p w:rsidR="00A30BD5" w:rsidRDefault="00A30BD5" w:rsidP="00A30BD5">
      <w:pPr>
        <w:numPr>
          <w:ilvl w:val="0"/>
          <w:numId w:val="1"/>
        </w:numPr>
        <w:tabs>
          <w:tab w:val="left" w:pos="1134"/>
        </w:tabs>
        <w:jc w:val="thaiDistribute"/>
        <w:rPr>
          <w:rFonts w:ascii="Angsana New" w:hAnsi="Angsana New"/>
          <w:sz w:val="32"/>
          <w:szCs w:val="32"/>
        </w:rPr>
      </w:pPr>
      <w:proofErr w:type="spellStart"/>
      <w:r>
        <w:rPr>
          <w:rFonts w:ascii="Angsana New" w:hAnsi="Angsana New" w:hint="cs"/>
          <w:sz w:val="32"/>
          <w:szCs w:val="32"/>
          <w:cs/>
        </w:rPr>
        <w:t>หจก.พงศ์บัญฑิต</w:t>
      </w:r>
      <w:proofErr w:type="spellEnd"/>
      <w:r>
        <w:rPr>
          <w:rFonts w:ascii="Angsana New" w:hAnsi="Angsana New" w:hint="cs"/>
          <w:sz w:val="32"/>
          <w:szCs w:val="32"/>
          <w:cs/>
        </w:rPr>
        <w:t>ธุรกิจ</w:t>
      </w:r>
    </w:p>
    <w:p w:rsidR="00A30BD5" w:rsidRPr="005F2FDB" w:rsidRDefault="00A30BD5" w:rsidP="00A30BD5">
      <w:pPr>
        <w:numPr>
          <w:ilvl w:val="0"/>
          <w:numId w:val="1"/>
        </w:numPr>
        <w:tabs>
          <w:tab w:val="left" w:pos="1134"/>
        </w:tabs>
        <w:jc w:val="thaiDistribute"/>
        <w:rPr>
          <w:rFonts w:ascii="Angsana New" w:hAnsi="Angsana New" w:hint="cs"/>
          <w:sz w:val="32"/>
          <w:szCs w:val="32"/>
          <w:cs/>
        </w:rPr>
      </w:pPr>
      <w:proofErr w:type="spellStart"/>
      <w:r>
        <w:rPr>
          <w:rFonts w:ascii="Angsana New" w:hAnsi="Angsana New" w:hint="cs"/>
          <w:sz w:val="32"/>
          <w:szCs w:val="32"/>
          <w:cs/>
        </w:rPr>
        <w:t>หจก</w:t>
      </w:r>
      <w:proofErr w:type="spellEnd"/>
      <w:r>
        <w:rPr>
          <w:rFonts w:ascii="Angsana New" w:hAnsi="Angsana New" w:hint="cs"/>
          <w:sz w:val="32"/>
          <w:szCs w:val="32"/>
          <w:cs/>
        </w:rPr>
        <w:t>.ชอบเจริญกิจการโยธา</w:t>
      </w:r>
    </w:p>
    <w:p w:rsidR="00A30BD5" w:rsidRPr="002826D7" w:rsidRDefault="00A30BD5" w:rsidP="00A30BD5">
      <w:pPr>
        <w:rPr>
          <w:sz w:val="16"/>
          <w:szCs w:val="16"/>
        </w:rPr>
      </w:pPr>
    </w:p>
    <w:p w:rsidR="00A30BD5" w:rsidRDefault="00A30BD5" w:rsidP="00A30BD5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ประกาศ  ณ  วันที่    31    เดือน ตุลาคม  พ.ศ.  2557</w:t>
      </w:r>
    </w:p>
    <w:p w:rsidR="00A30BD5" w:rsidRDefault="00A30BD5" w:rsidP="00A30BD5">
      <w:pPr>
        <w:rPr>
          <w:sz w:val="32"/>
          <w:szCs w:val="32"/>
        </w:rPr>
      </w:pPr>
    </w:p>
    <w:p w:rsidR="00A30BD5" w:rsidRDefault="00A30BD5" w:rsidP="00A30BD5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ลงชื่อ............................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  <w:cs/>
        </w:rPr>
        <w:t>....................ประธานกรรมการ</w:t>
      </w:r>
    </w:p>
    <w:p w:rsidR="00A30BD5" w:rsidRDefault="00A30BD5" w:rsidP="00A30BD5">
      <w:pPr>
        <w:ind w:left="28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(นางสุภาพร   อ่อนเกลี้ยง)</w:t>
      </w:r>
    </w:p>
    <w:p w:rsidR="00A30BD5" w:rsidRDefault="00A30BD5" w:rsidP="00A30BD5">
      <w:pPr>
        <w:spacing w:before="240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ลงชื่อ.......................................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  <w:cs/>
        </w:rPr>
        <w:t>.........กรรมการ</w:t>
      </w:r>
    </w:p>
    <w:p w:rsidR="00A30BD5" w:rsidRDefault="00A30BD5" w:rsidP="00A30BD5">
      <w:pPr>
        <w:ind w:left="28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(นางอำนวย   อินทร์ปาน)</w:t>
      </w:r>
    </w:p>
    <w:p w:rsidR="00A30BD5" w:rsidRDefault="00A30BD5" w:rsidP="00A30BD5">
      <w:pPr>
        <w:tabs>
          <w:tab w:val="left" w:pos="2835"/>
        </w:tabs>
        <w:spacing w:before="2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</w:t>
      </w:r>
      <w:r>
        <w:rPr>
          <w:sz w:val="32"/>
          <w:szCs w:val="32"/>
          <w:cs/>
        </w:rPr>
        <w:t>ลงชื่อ</w:t>
      </w:r>
      <w:r>
        <w:rPr>
          <w:rFonts w:hint="cs"/>
          <w:sz w:val="32"/>
          <w:szCs w:val="32"/>
          <w:cs/>
        </w:rPr>
        <w:t>.........................</w:t>
      </w:r>
      <w:r>
        <w:rPr>
          <w:sz w:val="32"/>
          <w:szCs w:val="32"/>
          <w:cs/>
        </w:rPr>
        <w:t>.................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  <w:cs/>
        </w:rPr>
        <w:t>.......กรรมการ</w:t>
      </w:r>
    </w:p>
    <w:p w:rsidR="00A30BD5" w:rsidRDefault="00A30BD5" w:rsidP="00A30BD5">
      <w:pPr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        (นางสิริกร   จันทร์อักษร)</w:t>
      </w:r>
    </w:p>
    <w:p w:rsidR="00A30BD5" w:rsidRDefault="00A30BD5" w:rsidP="00A30BD5">
      <w:pPr>
        <w:ind w:firstLine="720"/>
        <w:rPr>
          <w:rFonts w:hint="cs"/>
          <w:sz w:val="32"/>
          <w:szCs w:val="32"/>
          <w:cs/>
        </w:rPr>
      </w:pPr>
    </w:p>
    <w:p w:rsidR="00A30BD5" w:rsidRDefault="00A30BD5" w:rsidP="00A30BD5">
      <w:pPr>
        <w:tabs>
          <w:tab w:val="left" w:pos="3402"/>
        </w:tabs>
        <w:ind w:firstLine="72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</w:p>
    <w:p w:rsidR="001236FD" w:rsidRDefault="001236FD"/>
    <w:sectPr w:rsidR="001236FD" w:rsidSect="00A30BD5">
      <w:pgSz w:w="11906" w:h="16838" w:code="9"/>
      <w:pgMar w:top="1134" w:right="1134" w:bottom="170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66FD"/>
    <w:multiLevelType w:val="hybridMultilevel"/>
    <w:tmpl w:val="AD2E6346"/>
    <w:lvl w:ilvl="0" w:tplc="ECE21C5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BD5"/>
    <w:rsid w:val="000A7123"/>
    <w:rsid w:val="001236FD"/>
    <w:rsid w:val="00224967"/>
    <w:rsid w:val="003D1687"/>
    <w:rsid w:val="00A30BD5"/>
    <w:rsid w:val="00C84F4D"/>
    <w:rsid w:val="00F05E84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D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0BD5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D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0BD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tapan</cp:lastModifiedBy>
  <cp:revision>1</cp:revision>
  <dcterms:created xsi:type="dcterms:W3CDTF">2014-10-31T09:55:00Z</dcterms:created>
  <dcterms:modified xsi:type="dcterms:W3CDTF">2014-10-31T10:00:00Z</dcterms:modified>
</cp:coreProperties>
</file>