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10FBE" w14:textId="226F88D4" w:rsidR="009D25D4" w:rsidRDefault="009D25D4" w:rsidP="009D25D4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 wp14:anchorId="3AF37C31" wp14:editId="40517855">
            <wp:extent cx="1076325" cy="11430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5E4F5" w14:textId="77777777" w:rsidR="009D25D4" w:rsidRPr="00C94A14" w:rsidRDefault="009D25D4" w:rsidP="009D25D4">
      <w:pPr>
        <w:pStyle w:val="a3"/>
        <w:rPr>
          <w:rFonts w:ascii="TH SarabunIT๙" w:hAnsi="TH SarabunIT๙" w:cs="TH SarabunIT๙"/>
          <w:sz w:val="16"/>
          <w:szCs w:val="16"/>
        </w:rPr>
      </w:pPr>
    </w:p>
    <w:p w14:paraId="7FFD6B6F" w14:textId="77777777" w:rsidR="009D25D4" w:rsidRPr="00C94A14" w:rsidRDefault="009D25D4" w:rsidP="009D25D4">
      <w:pPr>
        <w:pStyle w:val="a3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ประกาศองค์การบริหารส่วนตำบลตะแพน</w:t>
      </w:r>
    </w:p>
    <w:p w14:paraId="380F78C3" w14:textId="6A98196C" w:rsidR="009D25D4" w:rsidRPr="00C94A14" w:rsidRDefault="009D25D4" w:rsidP="009D25D4">
      <w:pPr>
        <w:jc w:val="center"/>
        <w:rPr>
          <w:rFonts w:ascii="TH SarabunIT๙" w:hAnsi="TH SarabunIT๙" w:cs="TH SarabunIT๙" w:hint="cs"/>
          <w:sz w:val="16"/>
          <w:szCs w:val="16"/>
          <w:cs/>
        </w:rPr>
      </w:pPr>
      <w:r w:rsidRPr="00C94A14">
        <w:rPr>
          <w:rFonts w:ascii="TH SarabunIT๙" w:hAnsi="TH SarabunIT๙" w:cs="TH SarabunIT๙"/>
          <w:cs/>
        </w:rPr>
        <w:t xml:space="preserve">เรื่อง    </w:t>
      </w:r>
      <w:r>
        <w:rPr>
          <w:rFonts w:ascii="TH SarabunIT๙" w:hAnsi="TH SarabunIT๙" w:cs="TH SarabunIT๙" w:hint="cs"/>
          <w:cs/>
        </w:rPr>
        <w:t>ขยายเวลาการดำเนินการตามพระราชบัญญัติภาษีที่ดินและสิ่งปลูกสร้าง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Pr="003C7C3C">
        <w:rPr>
          <w:rFonts w:ascii="TH SarabunIT๙" w:hAnsi="TH SarabunIT๙" w:cs="TH SarabunIT๙" w:hint="cs"/>
          <w:cs/>
        </w:rPr>
        <w:t>ประจำปี พ.ศ.256</w:t>
      </w:r>
      <w:r>
        <w:rPr>
          <w:rFonts w:ascii="TH SarabunIT๙" w:hAnsi="TH SarabunIT๙" w:cs="TH SarabunIT๙" w:hint="cs"/>
          <w:cs/>
        </w:rPr>
        <w:t>5</w:t>
      </w:r>
    </w:p>
    <w:p w14:paraId="449898FF" w14:textId="77777777" w:rsidR="009D25D4" w:rsidRPr="00C94A14" w:rsidRDefault="009D25D4" w:rsidP="009D25D4">
      <w:pPr>
        <w:jc w:val="center"/>
        <w:rPr>
          <w:rFonts w:ascii="TH SarabunIT๙" w:hAnsi="TH SarabunIT๙" w:cs="TH SarabunIT๙"/>
        </w:rPr>
      </w:pPr>
      <w:r w:rsidRPr="00C94A14">
        <w:rPr>
          <w:rFonts w:ascii="TH SarabunIT๙" w:hAnsi="TH SarabunIT๙" w:cs="TH SarabunIT๙"/>
        </w:rPr>
        <w:t>………………………………….</w:t>
      </w:r>
    </w:p>
    <w:p w14:paraId="2D324568" w14:textId="77777777" w:rsidR="009D25D4" w:rsidRPr="00C94A14" w:rsidRDefault="009D25D4" w:rsidP="009D25D4">
      <w:pPr>
        <w:rPr>
          <w:rFonts w:ascii="TH SarabunIT๙" w:hAnsi="TH SarabunIT๙" w:cs="TH SarabunIT๙"/>
          <w:sz w:val="16"/>
          <w:szCs w:val="16"/>
        </w:rPr>
      </w:pPr>
    </w:p>
    <w:p w14:paraId="7C9D674B" w14:textId="2C0C6AE9" w:rsidR="009D25D4" w:rsidRPr="009C2F72" w:rsidRDefault="009D25D4" w:rsidP="009D25D4">
      <w:pPr>
        <w:jc w:val="both"/>
        <w:rPr>
          <w:rFonts w:ascii="TH SarabunIT๙" w:hAnsi="TH SarabunIT๙" w:cs="TH SarabunIT๙" w:hint="cs"/>
          <w:cs/>
        </w:rPr>
      </w:pPr>
      <w:r w:rsidRPr="00C94A14">
        <w:rPr>
          <w:rFonts w:ascii="TH SarabunIT๙" w:hAnsi="TH SarabunIT๙" w:cs="TH SarabunIT๙"/>
        </w:rPr>
        <w:tab/>
      </w:r>
      <w:r w:rsidRPr="00C94A14">
        <w:rPr>
          <w:rFonts w:ascii="TH SarabunIT๙" w:hAnsi="TH SarabunIT๙" w:cs="TH SarabunIT๙"/>
        </w:rPr>
        <w:tab/>
      </w:r>
      <w:r w:rsidR="009C65D7">
        <w:rPr>
          <w:rFonts w:ascii="TH SarabunIT๙" w:hAnsi="TH SarabunIT๙" w:cs="TH SarabunIT๙" w:hint="cs"/>
          <w:cs/>
        </w:rPr>
        <w:t>ด้วยสถานการณ์ระบาดของโรคติดเชื้อไวรัสโค</w:t>
      </w:r>
      <w:proofErr w:type="spellStart"/>
      <w:r w:rsidR="009C65D7">
        <w:rPr>
          <w:rFonts w:ascii="TH SarabunIT๙" w:hAnsi="TH SarabunIT๙" w:cs="TH SarabunIT๙" w:hint="cs"/>
          <w:cs/>
        </w:rPr>
        <w:t>โร</w:t>
      </w:r>
      <w:proofErr w:type="spellEnd"/>
      <w:r w:rsidR="009C65D7">
        <w:rPr>
          <w:rFonts w:ascii="TH SarabunIT๙" w:hAnsi="TH SarabunIT๙" w:cs="TH SarabunIT๙" w:hint="cs"/>
          <w:cs/>
        </w:rPr>
        <w:t>นา 2019 (</w:t>
      </w:r>
      <w:r w:rsidR="009C65D7">
        <w:rPr>
          <w:rFonts w:ascii="TH SarabunIT๙" w:hAnsi="TH SarabunIT๙" w:cs="TH SarabunIT๙"/>
        </w:rPr>
        <w:t>COVID</w:t>
      </w:r>
      <w:r w:rsidR="009C65D7">
        <w:rPr>
          <w:rFonts w:ascii="TH SarabunIT๙" w:hAnsi="TH SarabunIT๙" w:cs="TH SarabunIT๙" w:hint="cs"/>
          <w:cs/>
        </w:rPr>
        <w:t xml:space="preserve">-19) </w:t>
      </w:r>
      <w:r w:rsidR="009C65D7">
        <w:rPr>
          <w:rFonts w:ascii="TH SarabunIT๙" w:hAnsi="TH SarabunIT๙" w:cs="TH SarabunIT๙"/>
        </w:rPr>
        <w:t xml:space="preserve"> </w:t>
      </w:r>
      <w:r w:rsidR="009C65D7">
        <w:rPr>
          <w:rFonts w:ascii="TH SarabunIT๙" w:hAnsi="TH SarabunIT๙" w:cs="TH SarabunIT๙" w:hint="cs"/>
          <w:cs/>
        </w:rPr>
        <w:t>ส่งผลให้เศรษฐกิจในภาพรวมของ</w:t>
      </w:r>
      <w:r w:rsidR="00137AA3">
        <w:rPr>
          <w:rFonts w:ascii="TH SarabunIT๙" w:hAnsi="TH SarabunIT๙" w:cs="TH SarabunIT๙" w:hint="cs"/>
          <w:cs/>
        </w:rPr>
        <w:t>ประเทศได้รับผลกระทบ เพื่อบรรเทาผลกระทบของประชาชนผู้เสียภาษีให้ผู้เสียภาษีมีเวลาชำระภาษีมากขึ้น รั</w:t>
      </w:r>
      <w:r w:rsidR="006528E5">
        <w:rPr>
          <w:rFonts w:ascii="TH SarabunIT๙" w:hAnsi="TH SarabunIT๙" w:cs="TH SarabunIT๙" w:hint="cs"/>
          <w:cs/>
        </w:rPr>
        <w:t>ฐ</w:t>
      </w:r>
      <w:r w:rsidR="00137AA3">
        <w:rPr>
          <w:rFonts w:ascii="TH SarabunIT๙" w:hAnsi="TH SarabunIT๙" w:cs="TH SarabunIT๙" w:hint="cs"/>
          <w:cs/>
        </w:rPr>
        <w:t>มนตรีว่าการกระทรวงมหาดไทยจึงอาศัยมาตรา 14 วรรคสองแห่งพระราชบัญญัติภาษีที่ดินและสิ่งปลูกสร้าง พ.ศ.2562 เห็นชอบให้ขยายกำหนดเวลาดำเนินการ</w:t>
      </w:r>
      <w:r w:rsidR="006528E5">
        <w:rPr>
          <w:rFonts w:ascii="TH SarabunIT๙" w:hAnsi="TH SarabunIT๙" w:cs="TH SarabunIT๙" w:hint="cs"/>
          <w:cs/>
        </w:rPr>
        <w:t xml:space="preserve">ของผู้มีหน้าที่ต้องปฏิบัติตามกำหนดเวลาในพระราชบัญญัติภาษีที่ดินและสิ่งปลูกสร้าง พ.ศ.2562  </w:t>
      </w:r>
      <w:r>
        <w:rPr>
          <w:rFonts w:ascii="TH SarabunIT๙" w:hAnsi="TH SarabunIT๙" w:cs="TH SarabunIT๙" w:hint="cs"/>
          <w:cs/>
        </w:rPr>
        <w:t>ตามหนังสือกระทรวงมหาดไทยด่วนที่สุด มท 0808.3/ว</w:t>
      </w:r>
      <w:r>
        <w:rPr>
          <w:rFonts w:ascii="TH SarabunIT๙" w:hAnsi="TH SarabunIT๙" w:cs="TH SarabunIT๙" w:hint="cs"/>
          <w:cs/>
        </w:rPr>
        <w:t>4437</w:t>
      </w:r>
      <w:r>
        <w:rPr>
          <w:rFonts w:ascii="TH SarabunIT๙" w:hAnsi="TH SarabunIT๙" w:cs="TH SarabunIT๙" w:hint="cs"/>
          <w:cs/>
        </w:rPr>
        <w:t xml:space="preserve"> ลงวันที่ </w:t>
      </w:r>
      <w:r>
        <w:rPr>
          <w:rFonts w:ascii="TH SarabunIT๙" w:hAnsi="TH SarabunIT๙" w:cs="TH SarabunIT๙" w:hint="cs"/>
          <w:cs/>
        </w:rPr>
        <w:t>22 มิถุนายน</w:t>
      </w:r>
      <w:r>
        <w:rPr>
          <w:rFonts w:ascii="TH SarabunIT๙" w:hAnsi="TH SarabunIT๙" w:cs="TH SarabunIT๙" w:hint="cs"/>
          <w:cs/>
        </w:rPr>
        <w:t xml:space="preserve"> 256</w:t>
      </w: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เรื่อง การขยายกำหนดเวลาดำเนินการตามพระราชบัญญัติ</w:t>
      </w:r>
      <w:r w:rsidR="009B2374">
        <w:rPr>
          <w:rFonts w:ascii="TH SarabunIT๙" w:hAnsi="TH SarabunIT๙" w:cs="TH SarabunIT๙" w:hint="cs"/>
          <w:cs/>
        </w:rPr>
        <w:t>ภาษี</w:t>
      </w:r>
      <w:r>
        <w:rPr>
          <w:rFonts w:ascii="TH SarabunIT๙" w:hAnsi="TH SarabunIT๙" w:cs="TH SarabunIT๙" w:hint="cs"/>
          <w:cs/>
        </w:rPr>
        <w:t>ดินและสิ่งปลูกสร้าง พ.ศ.2562 ให้ขยายเวลาในการดำเนินการจัดเก็บภาษีที่ดินและสิ่งปลูกสร้าง ประจำปี พ.ศ. 256</w:t>
      </w: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ออกไปเป็นการทั่วไป</w:t>
      </w:r>
      <w:r w:rsidR="005B56DA">
        <w:rPr>
          <w:rFonts w:ascii="TH SarabunIT๙" w:hAnsi="TH SarabunIT๙" w:cs="TH SarabunIT๙" w:hint="cs"/>
          <w:cs/>
        </w:rPr>
        <w:t xml:space="preserve">อีก 3 เดือน </w:t>
      </w:r>
      <w:r>
        <w:rPr>
          <w:rFonts w:ascii="TH SarabunIT๙" w:hAnsi="TH SarabunIT๙" w:cs="TH SarabunIT๙" w:hint="cs"/>
          <w:cs/>
        </w:rPr>
        <w:t xml:space="preserve"> </w:t>
      </w:r>
      <w:r w:rsidR="006528E5">
        <w:rPr>
          <w:rFonts w:ascii="TH SarabunIT๙" w:hAnsi="TH SarabunIT๙" w:cs="TH SarabunIT๙" w:hint="cs"/>
          <w:cs/>
        </w:rPr>
        <w:t xml:space="preserve">ดังนี้ </w:t>
      </w:r>
    </w:p>
    <w:p w14:paraId="6E1D1DAB" w14:textId="39DE09A0" w:rsidR="009D25D4" w:rsidRDefault="009D25D4" w:rsidP="009D25D4">
      <w:pPr>
        <w:jc w:val="both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</w:r>
    </w:p>
    <w:p w14:paraId="46ADEEF0" w14:textId="595E746E" w:rsidR="009D25D4" w:rsidRDefault="006528E5" w:rsidP="009D25D4">
      <w:pPr>
        <w:numPr>
          <w:ilvl w:val="0"/>
          <w:numId w:val="2"/>
        </w:num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ขยายกำหนดเวลา</w:t>
      </w:r>
      <w:r w:rsidR="00DD3FF3">
        <w:rPr>
          <w:rFonts w:ascii="TH SarabunIT๙" w:hAnsi="TH SarabunIT๙" w:cs="TH SarabunIT๙" w:hint="cs"/>
          <w:cs/>
        </w:rPr>
        <w:t>ของผู้เสียภาษีในการชำระภาษีตามแบบแจ้งการประเมินภาษี ตามมาตรา</w:t>
      </w:r>
      <w:r w:rsidR="00AE1E5A">
        <w:rPr>
          <w:rFonts w:ascii="TH SarabunIT๙" w:hAnsi="TH SarabunIT๙" w:cs="TH SarabunIT๙" w:hint="cs"/>
          <w:cs/>
        </w:rPr>
        <w:t xml:space="preserve"> 46 แห่งพระราชบัญญัติภาษีที่ดินและสิ่งปลูกสร้าง พ.ศ.2562 </w:t>
      </w:r>
      <w:r w:rsidR="00AE1E5A" w:rsidRPr="00EE5382">
        <w:rPr>
          <w:rFonts w:ascii="TH SarabunIT๙" w:hAnsi="TH SarabunIT๙" w:cs="TH SarabunIT๙" w:hint="cs"/>
          <w:b/>
          <w:bCs/>
          <w:cs/>
        </w:rPr>
        <w:t>จากเดิมในเดือนเมษายน 2565 เป็นภายในเดือนกรกฎาคม 2565</w:t>
      </w:r>
      <w:r w:rsidR="00AE1E5A">
        <w:rPr>
          <w:rFonts w:ascii="TH SarabunIT๙" w:hAnsi="TH SarabunIT๙" w:cs="TH SarabunIT๙" w:hint="cs"/>
          <w:cs/>
        </w:rPr>
        <w:t xml:space="preserve"> </w:t>
      </w:r>
    </w:p>
    <w:p w14:paraId="19B435A5" w14:textId="17F7FD37" w:rsidR="009D25D4" w:rsidRDefault="00EE5382" w:rsidP="009D25D4">
      <w:pPr>
        <w:numPr>
          <w:ilvl w:val="0"/>
          <w:numId w:val="2"/>
        </w:num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ขยายกำหนดเวลาของผู้เสียภาษีในการผ่อนชำระภาษี ตามมาตรา 42 วรรคสองแห่งพระราชบัญญัติภาษีที่ดินและสิ่งปล</w:t>
      </w:r>
      <w:r w:rsidR="009B2374">
        <w:rPr>
          <w:rFonts w:ascii="TH SarabunIT๙" w:hAnsi="TH SarabunIT๙" w:cs="TH SarabunIT๙" w:hint="cs"/>
          <w:cs/>
        </w:rPr>
        <w:t>ู</w:t>
      </w:r>
      <w:r>
        <w:rPr>
          <w:rFonts w:ascii="TH SarabunIT๙" w:hAnsi="TH SarabunIT๙" w:cs="TH SarabunIT๙" w:hint="cs"/>
          <w:cs/>
        </w:rPr>
        <w:t>กสร้าง พ.ศ.2562 และข้อ 3 ของกฎกระ</w:t>
      </w:r>
      <w:r w:rsidR="009B2374">
        <w:rPr>
          <w:rFonts w:ascii="TH SarabunIT๙" w:hAnsi="TH SarabunIT๙" w:cs="TH SarabunIT๙" w:hint="cs"/>
          <w:cs/>
        </w:rPr>
        <w:t>ท</w:t>
      </w:r>
      <w:r>
        <w:rPr>
          <w:rFonts w:ascii="TH SarabunIT๙" w:hAnsi="TH SarabunIT๙" w:cs="TH SarabunIT๙" w:hint="cs"/>
          <w:cs/>
        </w:rPr>
        <w:t xml:space="preserve">รวงการผ่อนชำระภาษีที่ดินและสิ่งปลูกสร้าง พ.ศ. 2562 ดังนี้ </w:t>
      </w:r>
    </w:p>
    <w:p w14:paraId="317AC738" w14:textId="77777777" w:rsidR="009D25D4" w:rsidRPr="00193EF6" w:rsidRDefault="009D25D4" w:rsidP="00ED0A43">
      <w:pPr>
        <w:ind w:left="1758" w:firstLine="21"/>
        <w:jc w:val="both"/>
        <w:rPr>
          <w:rFonts w:ascii="TH SarabunIT๙" w:hAnsi="TH SarabunIT๙" w:cs="TH SarabunIT๙"/>
          <w:b/>
          <w:bCs/>
        </w:rPr>
      </w:pPr>
      <w:r w:rsidRPr="00193EF6">
        <w:rPr>
          <w:rFonts w:ascii="TH SarabunIT๙" w:hAnsi="TH SarabunIT๙" w:cs="TH SarabunIT๙" w:hint="cs"/>
          <w:b/>
          <w:bCs/>
          <w:cs/>
        </w:rPr>
        <w:t>การผ่อนชำระภาษี</w:t>
      </w:r>
    </w:p>
    <w:p w14:paraId="4E3985BC" w14:textId="39286A6A" w:rsidR="009D25D4" w:rsidRPr="00193EF6" w:rsidRDefault="00ED0A43" w:rsidP="00ED0A43">
      <w:pPr>
        <w:ind w:left="2062"/>
        <w:jc w:val="both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cs/>
        </w:rPr>
        <w:t xml:space="preserve">-  </w:t>
      </w:r>
      <w:r w:rsidR="009D25D4">
        <w:rPr>
          <w:rFonts w:ascii="TH SarabunIT๙" w:hAnsi="TH SarabunIT๙" w:cs="TH SarabunIT๙" w:hint="cs"/>
          <w:cs/>
        </w:rPr>
        <w:t xml:space="preserve">งวดที่ 1 </w:t>
      </w:r>
      <w:r w:rsidRPr="00193EF6">
        <w:rPr>
          <w:rFonts w:ascii="TH SarabunIT๙" w:hAnsi="TH SarabunIT๙" w:cs="TH SarabunIT๙" w:hint="cs"/>
          <w:cs/>
        </w:rPr>
        <w:t>จากเดิมภายใน</w:t>
      </w:r>
      <w:r w:rsidRPr="00193EF6">
        <w:rPr>
          <w:rFonts w:ascii="TH SarabunIT๙" w:hAnsi="TH SarabunIT๙" w:cs="TH SarabunIT๙" w:hint="cs"/>
          <w:b/>
          <w:bCs/>
          <w:cs/>
        </w:rPr>
        <w:t>เดือนเมษายน 2565</w:t>
      </w:r>
      <w:r w:rsidR="00193EF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193EF6">
        <w:rPr>
          <w:rFonts w:ascii="TH SarabunIT๙" w:hAnsi="TH SarabunIT๙" w:cs="TH SarabunIT๙" w:hint="cs"/>
          <w:cs/>
        </w:rPr>
        <w:t>เป็น</w:t>
      </w:r>
      <w:r w:rsidR="009D25D4" w:rsidRPr="00193EF6">
        <w:rPr>
          <w:rFonts w:ascii="TH SarabunIT๙" w:hAnsi="TH SarabunIT๙" w:cs="TH SarabunIT๙" w:hint="cs"/>
          <w:cs/>
        </w:rPr>
        <w:t>ภายใน</w:t>
      </w:r>
      <w:r w:rsidR="009D25D4" w:rsidRPr="00193EF6">
        <w:rPr>
          <w:rFonts w:ascii="TH SarabunIT๙" w:hAnsi="TH SarabunIT๙" w:cs="TH SarabunIT๙" w:hint="cs"/>
          <w:b/>
          <w:bCs/>
          <w:cs/>
        </w:rPr>
        <w:t>เดือนกรกฎาคม 256</w:t>
      </w:r>
      <w:r w:rsidRPr="00193EF6">
        <w:rPr>
          <w:rFonts w:ascii="TH SarabunIT๙" w:hAnsi="TH SarabunIT๙" w:cs="TH SarabunIT๙" w:hint="cs"/>
          <w:b/>
          <w:bCs/>
          <w:cs/>
        </w:rPr>
        <w:t>5</w:t>
      </w:r>
    </w:p>
    <w:p w14:paraId="0FCC67B3" w14:textId="5A9B62DA" w:rsidR="009D25D4" w:rsidRPr="00193EF6" w:rsidRDefault="00ED0A43" w:rsidP="00ED0A43">
      <w:pPr>
        <w:ind w:left="2062"/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-  </w:t>
      </w:r>
      <w:r w:rsidR="009D25D4" w:rsidRPr="002F03FE">
        <w:rPr>
          <w:rFonts w:ascii="TH SarabunIT๙" w:hAnsi="TH SarabunIT๙" w:cs="TH SarabunIT๙" w:hint="cs"/>
          <w:cs/>
        </w:rPr>
        <w:t xml:space="preserve">งวดที่ 2 </w:t>
      </w:r>
      <w:r w:rsidRPr="00193EF6">
        <w:rPr>
          <w:rFonts w:ascii="TH SarabunIT๙" w:hAnsi="TH SarabunIT๙" w:cs="TH SarabunIT๙" w:hint="cs"/>
          <w:cs/>
        </w:rPr>
        <w:t>จากเดิมภายใน</w:t>
      </w:r>
      <w:r w:rsidRPr="00193EF6">
        <w:rPr>
          <w:rFonts w:ascii="TH SarabunIT๙" w:hAnsi="TH SarabunIT๙" w:cs="TH SarabunIT๙" w:hint="cs"/>
          <w:b/>
          <w:bCs/>
          <w:cs/>
        </w:rPr>
        <w:t>เดือนพฤษภาคม 2565</w:t>
      </w:r>
      <w:r w:rsidRPr="00193EF6">
        <w:rPr>
          <w:rFonts w:ascii="TH SarabunIT๙" w:hAnsi="TH SarabunIT๙" w:cs="TH SarabunIT๙" w:hint="cs"/>
          <w:cs/>
        </w:rPr>
        <w:t xml:space="preserve"> เป็น</w:t>
      </w:r>
      <w:r w:rsidR="009D25D4" w:rsidRPr="00193EF6">
        <w:rPr>
          <w:rFonts w:ascii="TH SarabunIT๙" w:hAnsi="TH SarabunIT๙" w:cs="TH SarabunIT๙" w:hint="cs"/>
          <w:cs/>
        </w:rPr>
        <w:t>ภายใน</w:t>
      </w:r>
      <w:r w:rsidR="009D25D4" w:rsidRPr="00193EF6">
        <w:rPr>
          <w:rFonts w:ascii="TH SarabunIT๙" w:hAnsi="TH SarabunIT๙" w:cs="TH SarabunIT๙" w:hint="cs"/>
          <w:b/>
          <w:bCs/>
          <w:cs/>
        </w:rPr>
        <w:t>เดือนสิงหาคม 256</w:t>
      </w:r>
      <w:r w:rsidRPr="00193EF6">
        <w:rPr>
          <w:rFonts w:ascii="TH SarabunIT๙" w:hAnsi="TH SarabunIT๙" w:cs="TH SarabunIT๙" w:hint="cs"/>
          <w:b/>
          <w:bCs/>
          <w:cs/>
        </w:rPr>
        <w:t>5</w:t>
      </w:r>
    </w:p>
    <w:p w14:paraId="2FB2EECF" w14:textId="4C2DB808" w:rsidR="009D25D4" w:rsidRDefault="00ED0A43" w:rsidP="00ED0A43">
      <w:pPr>
        <w:ind w:left="1702"/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-  </w:t>
      </w:r>
      <w:r w:rsidR="009D25D4">
        <w:rPr>
          <w:rFonts w:ascii="TH SarabunIT๙" w:hAnsi="TH SarabunIT๙" w:cs="TH SarabunIT๙" w:hint="cs"/>
          <w:cs/>
        </w:rPr>
        <w:t xml:space="preserve">งวดที่ 3 </w:t>
      </w:r>
      <w:r>
        <w:rPr>
          <w:rFonts w:ascii="TH SarabunIT๙" w:hAnsi="TH SarabunIT๙" w:cs="TH SarabunIT๙" w:hint="cs"/>
          <w:cs/>
        </w:rPr>
        <w:t>จากเดิมภายใน</w:t>
      </w:r>
      <w:r w:rsidRPr="00193EF6">
        <w:rPr>
          <w:rFonts w:ascii="TH SarabunIT๙" w:hAnsi="TH SarabunIT๙" w:cs="TH SarabunIT๙" w:hint="cs"/>
          <w:b/>
          <w:bCs/>
          <w:cs/>
        </w:rPr>
        <w:t>เดือนมิถุนายน 2565</w:t>
      </w:r>
      <w:r>
        <w:rPr>
          <w:rFonts w:ascii="TH SarabunIT๙" w:hAnsi="TH SarabunIT๙" w:cs="TH SarabunIT๙" w:hint="cs"/>
          <w:cs/>
        </w:rPr>
        <w:t xml:space="preserve">   เป็น</w:t>
      </w:r>
      <w:r w:rsidR="009D25D4">
        <w:rPr>
          <w:rFonts w:ascii="TH SarabunIT๙" w:hAnsi="TH SarabunIT๙" w:cs="TH SarabunIT๙" w:hint="cs"/>
          <w:cs/>
        </w:rPr>
        <w:t>ภายใน</w:t>
      </w:r>
      <w:r w:rsidR="009D25D4" w:rsidRPr="00193EF6">
        <w:rPr>
          <w:rFonts w:ascii="TH SarabunIT๙" w:hAnsi="TH SarabunIT๙" w:cs="TH SarabunIT๙" w:hint="cs"/>
          <w:b/>
          <w:bCs/>
          <w:cs/>
        </w:rPr>
        <w:t>เดือนกันยายน 256</w:t>
      </w:r>
      <w:r w:rsidRPr="00193EF6">
        <w:rPr>
          <w:rFonts w:ascii="TH SarabunIT๙" w:hAnsi="TH SarabunIT๙" w:cs="TH SarabunIT๙" w:hint="cs"/>
          <w:b/>
          <w:bCs/>
          <w:cs/>
        </w:rPr>
        <w:t>5</w:t>
      </w:r>
    </w:p>
    <w:p w14:paraId="7E803830" w14:textId="3E237F76" w:rsidR="009D25D4" w:rsidRDefault="00ED0A43" w:rsidP="009D25D4">
      <w:pPr>
        <w:numPr>
          <w:ilvl w:val="0"/>
          <w:numId w:val="2"/>
        </w:num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ขยายกำหนดเวลาของ</w:t>
      </w:r>
      <w:r w:rsidR="00DD48BB">
        <w:rPr>
          <w:rFonts w:ascii="TH SarabunIT๙" w:hAnsi="TH SarabunIT๙" w:cs="TH SarabunIT๙" w:hint="cs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cs/>
        </w:rPr>
        <w:t>ในการมีหนังสือแจ้งเตือนผู้เสียภาษี</w:t>
      </w:r>
      <w:r w:rsidR="00193EF6">
        <w:rPr>
          <w:rFonts w:ascii="TH SarabunIT๙" w:hAnsi="TH SarabunIT๙" w:cs="TH SarabunIT๙" w:hint="cs"/>
          <w:cs/>
        </w:rPr>
        <w:t xml:space="preserve">ที่มีภาษีค้างชำระ ตามมาตรา 641 แห่งพระราชบัญญัติภาษีที่ดินและสิ่งปลูกสร้าง พ.ศ.2562 </w:t>
      </w:r>
      <w:r w:rsidR="00193EF6" w:rsidRPr="00193EF6">
        <w:rPr>
          <w:rFonts w:ascii="TH SarabunIT๙" w:hAnsi="TH SarabunIT๙" w:cs="TH SarabunIT๙" w:hint="cs"/>
          <w:b/>
          <w:bCs/>
          <w:cs/>
        </w:rPr>
        <w:t>จากเดิ</w:t>
      </w:r>
      <w:r w:rsidR="009B2374">
        <w:rPr>
          <w:rFonts w:ascii="TH SarabunIT๙" w:hAnsi="TH SarabunIT๙" w:cs="TH SarabunIT๙" w:hint="cs"/>
          <w:b/>
          <w:bCs/>
          <w:cs/>
        </w:rPr>
        <w:t>ม</w:t>
      </w:r>
      <w:r w:rsidR="00193EF6" w:rsidRPr="00193EF6">
        <w:rPr>
          <w:rFonts w:ascii="TH SarabunIT๙" w:hAnsi="TH SarabunIT๙" w:cs="TH SarabunIT๙" w:hint="cs"/>
          <w:b/>
          <w:bCs/>
          <w:cs/>
        </w:rPr>
        <w:t>ภายในเดือนพฤษภาค</w:t>
      </w:r>
      <w:r w:rsidR="009B2374">
        <w:rPr>
          <w:rFonts w:ascii="TH SarabunIT๙" w:hAnsi="TH SarabunIT๙" w:cs="TH SarabunIT๙" w:hint="cs"/>
          <w:b/>
          <w:bCs/>
          <w:cs/>
        </w:rPr>
        <w:t>ม</w:t>
      </w:r>
      <w:r w:rsidR="00193EF6" w:rsidRPr="00193EF6">
        <w:rPr>
          <w:rFonts w:ascii="TH SarabunIT๙" w:hAnsi="TH SarabunIT๙" w:cs="TH SarabunIT๙" w:hint="cs"/>
          <w:b/>
          <w:bCs/>
          <w:cs/>
        </w:rPr>
        <w:t xml:space="preserve"> 2565</w:t>
      </w:r>
      <w:r w:rsidR="00193EF6">
        <w:rPr>
          <w:rFonts w:ascii="TH SarabunIT๙" w:hAnsi="TH SarabunIT๙" w:cs="TH SarabunIT๙" w:hint="cs"/>
          <w:cs/>
        </w:rPr>
        <w:t xml:space="preserve"> </w:t>
      </w:r>
      <w:r w:rsidR="00193EF6" w:rsidRPr="00193EF6">
        <w:rPr>
          <w:rFonts w:ascii="TH SarabunIT๙" w:hAnsi="TH SarabunIT๙" w:cs="TH SarabunIT๙" w:hint="cs"/>
          <w:b/>
          <w:bCs/>
          <w:cs/>
        </w:rPr>
        <w:t>เป็น</w:t>
      </w:r>
      <w:r w:rsidR="009D25D4" w:rsidRPr="00193EF6">
        <w:rPr>
          <w:rFonts w:ascii="TH SarabunIT๙" w:hAnsi="TH SarabunIT๙" w:cs="TH SarabunIT๙" w:hint="cs"/>
          <w:b/>
          <w:bCs/>
          <w:cs/>
        </w:rPr>
        <w:t>ภายในเดือนสิงหาคม 256</w:t>
      </w:r>
      <w:r w:rsidR="00193EF6" w:rsidRPr="00193EF6">
        <w:rPr>
          <w:rFonts w:ascii="TH SarabunIT๙" w:hAnsi="TH SarabunIT๙" w:cs="TH SarabunIT๙" w:hint="cs"/>
          <w:b/>
          <w:bCs/>
          <w:cs/>
        </w:rPr>
        <w:t>5</w:t>
      </w:r>
    </w:p>
    <w:p w14:paraId="17F88419" w14:textId="72DDB478" w:rsidR="009D25D4" w:rsidRDefault="00DD48BB" w:rsidP="009D25D4">
      <w:pPr>
        <w:numPr>
          <w:ilvl w:val="0"/>
          <w:numId w:val="2"/>
        </w:num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ขยายกำหนดเวลาองค์กรปกครองส่วนท้องถิ่นในการแจ้งรายการภาษีค้างชำระให้สำนักงานที่ดินหรือสำนักงานที่ดินสาขา ตามมาตรา 60 แห่งพระราชบัญญัติภาษ</w:t>
      </w:r>
      <w:r w:rsidR="009B2374">
        <w:rPr>
          <w:rFonts w:ascii="TH SarabunIT๙" w:hAnsi="TH SarabunIT๙" w:cs="TH SarabunIT๙" w:hint="cs"/>
          <w:cs/>
        </w:rPr>
        <w:t>ี</w:t>
      </w:r>
      <w:r>
        <w:rPr>
          <w:rFonts w:ascii="TH SarabunIT๙" w:hAnsi="TH SarabunIT๙" w:cs="TH SarabunIT๙" w:hint="cs"/>
          <w:cs/>
        </w:rPr>
        <w:t xml:space="preserve">ที่ดินและสิ่งปลูกสร้าง พ.ศ.2562 </w:t>
      </w:r>
      <w:r w:rsidRPr="006F2C83">
        <w:rPr>
          <w:rFonts w:ascii="TH SarabunIT๙" w:hAnsi="TH SarabunIT๙" w:cs="TH SarabunIT๙" w:hint="cs"/>
          <w:b/>
          <w:bCs/>
          <w:cs/>
        </w:rPr>
        <w:t>จากเดิม</w:t>
      </w:r>
      <w:r w:rsidR="006F2C83" w:rsidRPr="006F2C83">
        <w:rPr>
          <w:rFonts w:ascii="TH SarabunIT๙" w:hAnsi="TH SarabunIT๙" w:cs="TH SarabunIT๙" w:hint="cs"/>
          <w:b/>
          <w:bCs/>
          <w:cs/>
        </w:rPr>
        <w:t>ภายในเดือนมิถุนายน 2565</w:t>
      </w:r>
      <w:r w:rsidR="009D25D4" w:rsidRPr="006F2C83">
        <w:rPr>
          <w:rFonts w:ascii="TH SarabunIT๙" w:hAnsi="TH SarabunIT๙" w:cs="TH SarabunIT๙" w:hint="cs"/>
          <w:b/>
          <w:bCs/>
          <w:cs/>
        </w:rPr>
        <w:t xml:space="preserve"> </w:t>
      </w:r>
      <w:r w:rsidR="006F2C83" w:rsidRPr="006F2C83">
        <w:rPr>
          <w:rFonts w:ascii="TH SarabunIT๙" w:hAnsi="TH SarabunIT๙" w:cs="TH SarabunIT๙" w:hint="cs"/>
          <w:b/>
          <w:bCs/>
          <w:cs/>
        </w:rPr>
        <w:t>เป็น</w:t>
      </w:r>
      <w:r w:rsidR="009D25D4" w:rsidRPr="006F2C83">
        <w:rPr>
          <w:rFonts w:ascii="TH SarabunIT๙" w:hAnsi="TH SarabunIT๙" w:cs="TH SarabunIT๙" w:hint="cs"/>
          <w:b/>
          <w:bCs/>
          <w:cs/>
        </w:rPr>
        <w:t>ภายในเดือนกันยายน 256</w:t>
      </w:r>
      <w:r w:rsidR="006F2C83" w:rsidRPr="006F2C83">
        <w:rPr>
          <w:rFonts w:ascii="TH SarabunIT๙" w:hAnsi="TH SarabunIT๙" w:cs="TH SarabunIT๙" w:hint="cs"/>
          <w:b/>
          <w:bCs/>
          <w:cs/>
        </w:rPr>
        <w:t>5</w:t>
      </w:r>
    </w:p>
    <w:p w14:paraId="05188E11" w14:textId="77777777" w:rsidR="00AF0B46" w:rsidRPr="006F2C83" w:rsidRDefault="00AF0B46" w:rsidP="00AF0B46">
      <w:pPr>
        <w:ind w:left="1779"/>
        <w:jc w:val="both"/>
        <w:rPr>
          <w:rFonts w:ascii="TH SarabunIT๙" w:hAnsi="TH SarabunIT๙" w:cs="TH SarabunIT๙" w:hint="cs"/>
          <w:b/>
          <w:bCs/>
        </w:rPr>
      </w:pPr>
    </w:p>
    <w:p w14:paraId="33F073E5" w14:textId="77777777" w:rsidR="009D25D4" w:rsidRPr="004250D8" w:rsidRDefault="009D25D4" w:rsidP="009D25D4">
      <w:pPr>
        <w:ind w:firstLine="1440"/>
        <w:jc w:val="both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หากผู้เสียภาษีมีข้อสงสัยประการใด โปรดติดต่อที่ ฝ่ายจัดเก็บและพัฒนารายได้ กองคลังองค์การบริหารส่วนตำบลตะแพน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หรือโทรศัพท์/โทรสารสอบถามที่หมายเลข 074-670018</w:t>
      </w:r>
    </w:p>
    <w:p w14:paraId="2A9AF69A" w14:textId="1EC90020" w:rsidR="009D25D4" w:rsidRDefault="009D25D4" w:rsidP="009D25D4">
      <w:pPr>
        <w:jc w:val="both"/>
        <w:rPr>
          <w:rFonts w:ascii="TH SarabunIT๙" w:hAnsi="TH SarabunIT๙" w:cs="TH SarabunIT๙"/>
          <w:sz w:val="20"/>
          <w:szCs w:val="20"/>
        </w:rPr>
      </w:pPr>
    </w:p>
    <w:p w14:paraId="201693A2" w14:textId="0804DF23" w:rsidR="006F2C83" w:rsidRPr="006F2C83" w:rsidRDefault="006F2C83" w:rsidP="009D25D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0"/>
          <w:szCs w:val="20"/>
        </w:rPr>
        <w:tab/>
      </w:r>
      <w:r>
        <w:rPr>
          <w:rFonts w:ascii="TH SarabunIT๙" w:hAnsi="TH SarabunIT๙" w:cs="TH SarabunIT๙"/>
          <w:sz w:val="20"/>
          <w:szCs w:val="20"/>
        </w:rPr>
        <w:tab/>
      </w:r>
    </w:p>
    <w:p w14:paraId="15F346B1" w14:textId="43F51880" w:rsidR="009D25D4" w:rsidRDefault="009D25D4" w:rsidP="009D25D4">
      <w:pPr>
        <w:ind w:left="720" w:firstLine="720"/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จึงประกาศมา</w:t>
      </w:r>
      <w:r w:rsidR="00F42748">
        <w:rPr>
          <w:rFonts w:ascii="TH SarabunIT๙" w:hAnsi="TH SarabunIT๙" w:cs="TH SarabunIT๙" w:hint="cs"/>
          <w:cs/>
        </w:rPr>
        <w:t>เพื่อ</w:t>
      </w:r>
      <w:r>
        <w:rPr>
          <w:rFonts w:ascii="TH SarabunIT๙" w:hAnsi="TH SarabunIT๙" w:cs="TH SarabunIT๙" w:hint="cs"/>
          <w:cs/>
        </w:rPr>
        <w:t>ทราบโดยทั่วกัน</w:t>
      </w:r>
    </w:p>
    <w:p w14:paraId="30EBB87D" w14:textId="77777777" w:rsidR="009D25D4" w:rsidRPr="00A242C7" w:rsidRDefault="009D25D4" w:rsidP="009D25D4">
      <w:pPr>
        <w:jc w:val="both"/>
        <w:rPr>
          <w:rFonts w:ascii="TH SarabunIT๙" w:hAnsi="TH SarabunIT๙" w:cs="TH SarabunIT๙" w:hint="cs"/>
          <w:sz w:val="20"/>
          <w:szCs w:val="20"/>
        </w:rPr>
      </w:pPr>
    </w:p>
    <w:p w14:paraId="5E115220" w14:textId="63FBF76D" w:rsidR="009D25D4" w:rsidRDefault="009D25D4" w:rsidP="009D25D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ประกาศ  ณ  วันที่   2</w:t>
      </w:r>
      <w:r w:rsidR="00F42748"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 w:hint="cs"/>
          <w:cs/>
        </w:rPr>
        <w:t xml:space="preserve">   เดือน </w:t>
      </w:r>
      <w:r>
        <w:rPr>
          <w:rFonts w:ascii="TH SarabunIT๙" w:hAnsi="TH SarabunIT๙" w:cs="TH SarabunIT๙" w:hint="cs"/>
          <w:cs/>
        </w:rPr>
        <w:t>มิถุนายน</w:t>
      </w:r>
      <w:r>
        <w:rPr>
          <w:rFonts w:ascii="TH SarabunIT๙" w:hAnsi="TH SarabunIT๙" w:cs="TH SarabunIT๙" w:hint="cs"/>
          <w:cs/>
        </w:rPr>
        <w:t xml:space="preserve"> พ.ศ.256</w:t>
      </w:r>
      <w:r>
        <w:rPr>
          <w:rFonts w:ascii="TH SarabunIT๙" w:hAnsi="TH SarabunIT๙" w:cs="TH SarabunIT๙" w:hint="cs"/>
          <w:cs/>
        </w:rPr>
        <w:t>5</w:t>
      </w:r>
    </w:p>
    <w:p w14:paraId="598870BD" w14:textId="6088FFDD" w:rsidR="009D25D4" w:rsidRPr="00211C2C" w:rsidRDefault="009D25D4" w:rsidP="00211C2C">
      <w:pPr>
        <w:jc w:val="both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ลงชื่อ</w:t>
      </w:r>
      <w:r w:rsidR="00211C2C">
        <w:rPr>
          <w:rFonts w:ascii="TH SarabunIT๙" w:hAnsi="TH SarabunIT๙" w:cs="TH SarabunIT๙" w:hint="cs"/>
          <w:cs/>
        </w:rPr>
        <w:t xml:space="preserve"> </w:t>
      </w:r>
      <w:r w:rsidR="00211C2C">
        <w:rPr>
          <w:rFonts w:hint="cs"/>
          <w:noProof/>
          <w:cs/>
        </w:rPr>
        <w:t xml:space="preserve">             </w:t>
      </w:r>
      <w:r w:rsidR="00211C2C">
        <w:rPr>
          <w:noProof/>
        </w:rPr>
        <w:drawing>
          <wp:inline distT="0" distB="0" distL="0" distR="0" wp14:anchorId="38DA8F64" wp14:editId="1B744DA1">
            <wp:extent cx="1409064" cy="690880"/>
            <wp:effectExtent l="0" t="0" r="127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453" cy="7499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4F473" w14:textId="5B8A6BC6" w:rsidR="009D25D4" w:rsidRDefault="009D25D4" w:rsidP="00211C2C">
      <w:p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(นายสม</w:t>
      </w:r>
      <w:r>
        <w:rPr>
          <w:rFonts w:ascii="TH SarabunIT๙" w:hAnsi="TH SarabunIT๙" w:cs="TH SarabunIT๙" w:hint="cs"/>
          <w:cs/>
        </w:rPr>
        <w:t>เกียรติ         กรดเต็ม</w:t>
      </w:r>
      <w:r>
        <w:rPr>
          <w:rFonts w:ascii="TH SarabunIT๙" w:hAnsi="TH SarabunIT๙" w:cs="TH SarabunIT๙" w:hint="cs"/>
          <w:cs/>
        </w:rPr>
        <w:t>)</w:t>
      </w:r>
    </w:p>
    <w:p w14:paraId="5812B45F" w14:textId="77777777" w:rsidR="009D25D4" w:rsidRDefault="009D25D4" w:rsidP="009D25D4">
      <w:p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นายกองค์การบริหารส่วนตำบลตะแพน</w:t>
      </w:r>
    </w:p>
    <w:p w14:paraId="51359042" w14:textId="3750159C" w:rsidR="005A118B" w:rsidRDefault="005A118B"/>
    <w:sectPr w:rsidR="005A11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2782D"/>
    <w:multiLevelType w:val="hybridMultilevel"/>
    <w:tmpl w:val="741E32C6"/>
    <w:lvl w:ilvl="0" w:tplc="E93EAF94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5E8405F"/>
    <w:multiLevelType w:val="hybridMultilevel"/>
    <w:tmpl w:val="1ABE2AE8"/>
    <w:lvl w:ilvl="0" w:tplc="66A41834">
      <w:start w:val="1"/>
      <w:numFmt w:val="bullet"/>
      <w:lvlText w:val="-"/>
      <w:lvlJc w:val="left"/>
      <w:pPr>
        <w:ind w:left="2062" w:hanging="360"/>
      </w:pPr>
      <w:rPr>
        <w:rFonts w:ascii="TH SarabunIT๙" w:eastAsia="Cordia New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5D4"/>
    <w:rsid w:val="00137AA3"/>
    <w:rsid w:val="00193EF6"/>
    <w:rsid w:val="00211C2C"/>
    <w:rsid w:val="005A118B"/>
    <w:rsid w:val="005B56DA"/>
    <w:rsid w:val="005D6A77"/>
    <w:rsid w:val="006528E5"/>
    <w:rsid w:val="006F2C83"/>
    <w:rsid w:val="009B2374"/>
    <w:rsid w:val="009C65D7"/>
    <w:rsid w:val="009D25D4"/>
    <w:rsid w:val="00AE1E5A"/>
    <w:rsid w:val="00AF0B46"/>
    <w:rsid w:val="00B8564B"/>
    <w:rsid w:val="00DD3FF3"/>
    <w:rsid w:val="00DD48BB"/>
    <w:rsid w:val="00ED0A43"/>
    <w:rsid w:val="00EE5382"/>
    <w:rsid w:val="00F4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DE1D5"/>
  <w15:chartTrackingRefBased/>
  <w15:docId w15:val="{DB5BD0E8-E767-4CFC-AE31-A0B1AB08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5D4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D25D4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warcom-pt</cp:lastModifiedBy>
  <cp:revision>5</cp:revision>
  <cp:lastPrinted>2022-06-27T06:57:00Z</cp:lastPrinted>
  <dcterms:created xsi:type="dcterms:W3CDTF">2022-06-27T05:43:00Z</dcterms:created>
  <dcterms:modified xsi:type="dcterms:W3CDTF">2022-06-27T07:21:00Z</dcterms:modified>
</cp:coreProperties>
</file>