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0B108" w14:textId="77777777" w:rsidR="00395482" w:rsidRPr="00F17163" w:rsidRDefault="00395482" w:rsidP="00395482">
      <w:pPr>
        <w:jc w:val="center"/>
        <w:rPr>
          <w:rFonts w:ascii="Angsana New" w:hAnsi="Angsana New" w:cs="Angsana New"/>
          <w:sz w:val="52"/>
          <w:szCs w:val="52"/>
        </w:rPr>
      </w:pPr>
      <w:r w:rsidRPr="00F17163">
        <w:rPr>
          <w:rFonts w:ascii="Angsana New" w:hAnsi="Angsana New" w:cs="Angsana New"/>
          <w:noProof/>
          <w:sz w:val="52"/>
          <w:szCs w:val="52"/>
        </w:rPr>
        <w:drawing>
          <wp:inline distT="0" distB="0" distL="0" distR="0" wp14:anchorId="01DD7548" wp14:editId="27E8F7AA">
            <wp:extent cx="1076325" cy="10191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474DE" w14:textId="77777777" w:rsidR="00395482" w:rsidRPr="00F17163" w:rsidRDefault="00395482" w:rsidP="0039548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ประกาศองค์การบริหารส่วนตำบลตะแพน</w:t>
      </w:r>
    </w:p>
    <w:p w14:paraId="7CE4573D" w14:textId="77777777" w:rsidR="00395482" w:rsidRDefault="00395482" w:rsidP="00395482">
      <w:pPr>
        <w:jc w:val="center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  <w:cs/>
        </w:rPr>
        <w:t xml:space="preserve">เรื่อง  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รายงานสรุปผลการจัดเก็บภาษีที่ดินและสิ่งปลูกสร้าง ภาษีบำรุงท้องที่ และภาษีป้าย</w:t>
      </w:r>
    </w:p>
    <w:p w14:paraId="5EF3C342" w14:textId="77777777" w:rsidR="00395482" w:rsidRDefault="00395482" w:rsidP="00395482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และค่าธรรมเนียมต่าง ๆ ประจำปีงบประมาณ พ.ศ.2567</w:t>
      </w:r>
    </w:p>
    <w:p w14:paraId="48969DCF" w14:textId="77777777" w:rsidR="00395482" w:rsidRPr="00F17163" w:rsidRDefault="00395482" w:rsidP="0039548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7163">
        <w:rPr>
          <w:rFonts w:ascii="TH SarabunIT๙" w:hAnsi="TH SarabunIT๙" w:cs="TH SarabunIT๙"/>
          <w:sz w:val="32"/>
          <w:szCs w:val="32"/>
        </w:rPr>
        <w:t>………………………………….</w:t>
      </w:r>
    </w:p>
    <w:p w14:paraId="5530D814" w14:textId="77777777" w:rsidR="00395482" w:rsidRPr="00F17163" w:rsidRDefault="00395482" w:rsidP="00395482">
      <w:pPr>
        <w:rPr>
          <w:rFonts w:ascii="TH SarabunIT๙" w:hAnsi="TH SarabunIT๙" w:cs="TH SarabunIT๙"/>
          <w:sz w:val="16"/>
          <w:szCs w:val="16"/>
        </w:rPr>
      </w:pPr>
    </w:p>
    <w:p w14:paraId="4DDE54DA" w14:textId="77777777" w:rsidR="00395482" w:rsidRDefault="00395482" w:rsidP="003954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ด้วยงานเร่งรัดและพัฒนารายได้ กองคลัง องค์การบริหารส่วนตำบลตะแพน ได้ดำเนินการจัดเก็บภาษีที่ดินและสิ่งปลูกสร้าง ภาษีบำรุงท้องที่ ภาษีป้าย และค่าธรรมเนียมต่าง ๆ  ประจำงบปีงบประมาณ   </w:t>
      </w:r>
    </w:p>
    <w:p w14:paraId="656A0403" w14:textId="77777777" w:rsidR="00395482" w:rsidRDefault="00395482" w:rsidP="0039548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พ..ศ.2567 เสร็จเรียบร้อยแล้ว นั้น จึงขอรายงานสรุปผลการจัดเก็บภาษีที่ดินและสิ่งปลูกสร้าง ภาษีบำรุงท้องที่ ภาษีป้าย และค่าธรรมเนียมต่าง ๆ  ประจำงบปีงบประมาณ พ..ศ.2567  ให้ประชาชนทราบในเขตพื้นที่องค์การบริหารส่วนตำบลตะแพนและประชาชนทั่วไปทราบ   โดดยมีรายละเอียดการจัดเก็บภาษีและค่าธรรมเนียมต่าง ๆ ดังนี้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06"/>
        <w:gridCol w:w="3442"/>
        <w:gridCol w:w="2268"/>
        <w:gridCol w:w="1134"/>
      </w:tblGrid>
      <w:tr w:rsidR="00395482" w14:paraId="19836B9C" w14:textId="77777777" w:rsidTr="00D279C1">
        <w:trPr>
          <w:jc w:val="center"/>
        </w:trPr>
        <w:tc>
          <w:tcPr>
            <w:tcW w:w="806" w:type="dxa"/>
          </w:tcPr>
          <w:p w14:paraId="2F28D89C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2" w:type="dxa"/>
          </w:tcPr>
          <w:p w14:paraId="4D0A9344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2268" w:type="dxa"/>
          </w:tcPr>
          <w:p w14:paraId="29C07331" w14:textId="77777777" w:rsidR="00395482" w:rsidRDefault="00395482" w:rsidP="00AE2B4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จำนวนเงินที่จัดเก็บได้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570FF052" w14:textId="77777777" w:rsidR="00395482" w:rsidRDefault="00395482" w:rsidP="00AE2B4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95482" w14:paraId="259C3F1E" w14:textId="77777777" w:rsidTr="00D279C1">
        <w:trPr>
          <w:jc w:val="center"/>
        </w:trPr>
        <w:tc>
          <w:tcPr>
            <w:tcW w:w="806" w:type="dxa"/>
          </w:tcPr>
          <w:p w14:paraId="61C3EFC6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42" w:type="dxa"/>
          </w:tcPr>
          <w:p w14:paraId="34D2704C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2268" w:type="dxa"/>
          </w:tcPr>
          <w:p w14:paraId="082AE6A2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102,409.68</w:t>
            </w:r>
          </w:p>
        </w:tc>
        <w:tc>
          <w:tcPr>
            <w:tcW w:w="1134" w:type="dxa"/>
          </w:tcPr>
          <w:p w14:paraId="70DE9237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395482" w14:paraId="24782F5C" w14:textId="77777777" w:rsidTr="00D279C1">
        <w:trPr>
          <w:jc w:val="center"/>
        </w:trPr>
        <w:tc>
          <w:tcPr>
            <w:tcW w:w="806" w:type="dxa"/>
          </w:tcPr>
          <w:p w14:paraId="762E348B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442" w:type="dxa"/>
          </w:tcPr>
          <w:p w14:paraId="65A29FBF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2268" w:type="dxa"/>
          </w:tcPr>
          <w:p w14:paraId="2AD747EB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1,295.44</w:t>
            </w:r>
          </w:p>
        </w:tc>
        <w:tc>
          <w:tcPr>
            <w:tcW w:w="1134" w:type="dxa"/>
          </w:tcPr>
          <w:p w14:paraId="1FEEBA92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395482" w14:paraId="6DBB642A" w14:textId="77777777" w:rsidTr="00D279C1">
        <w:trPr>
          <w:jc w:val="center"/>
        </w:trPr>
        <w:tc>
          <w:tcPr>
            <w:tcW w:w="806" w:type="dxa"/>
          </w:tcPr>
          <w:p w14:paraId="31BD985E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442" w:type="dxa"/>
          </w:tcPr>
          <w:p w14:paraId="518B0D9D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2268" w:type="dxa"/>
          </w:tcPr>
          <w:p w14:paraId="5E96141A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13,345.00</w:t>
            </w:r>
          </w:p>
        </w:tc>
        <w:tc>
          <w:tcPr>
            <w:tcW w:w="1134" w:type="dxa"/>
          </w:tcPr>
          <w:p w14:paraId="3E8E2201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395482" w14:paraId="2DD779A6" w14:textId="77777777" w:rsidTr="00D279C1">
        <w:trPr>
          <w:jc w:val="center"/>
        </w:trPr>
        <w:tc>
          <w:tcPr>
            <w:tcW w:w="806" w:type="dxa"/>
          </w:tcPr>
          <w:p w14:paraId="48FE9D5D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42" w:type="dxa"/>
          </w:tcPr>
          <w:p w14:paraId="6AE7C73C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 ต่าง ๆ</w:t>
            </w:r>
          </w:p>
        </w:tc>
        <w:tc>
          <w:tcPr>
            <w:tcW w:w="2268" w:type="dxa"/>
          </w:tcPr>
          <w:p w14:paraId="58D32974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17,466.36</w:t>
            </w:r>
          </w:p>
        </w:tc>
        <w:tc>
          <w:tcPr>
            <w:tcW w:w="1134" w:type="dxa"/>
          </w:tcPr>
          <w:p w14:paraId="37EA2D45" w14:textId="77777777" w:rsidR="00395482" w:rsidRDefault="00395482" w:rsidP="00AE2B45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14:paraId="3E629704" w14:textId="77777777" w:rsidR="00395482" w:rsidRDefault="00395482" w:rsidP="003954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74859C1" w14:textId="77777777" w:rsidR="00395482" w:rsidRPr="00F17163" w:rsidRDefault="00395482" w:rsidP="00395482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5DA83121" w14:textId="77777777" w:rsidR="00395482" w:rsidRDefault="00395482" w:rsidP="00395482">
      <w:pPr>
        <w:jc w:val="both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67</w:t>
      </w:r>
    </w:p>
    <w:p w14:paraId="1871AE09" w14:textId="64E1A1E5" w:rsidR="00395482" w:rsidRPr="00F17163" w:rsidRDefault="00395482" w:rsidP="00395482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F17163">
        <w:rPr>
          <w:rFonts w:ascii="TH SarabunIT๙" w:hAnsi="TH SarabunIT๙" w:cs="TH SarabunIT๙"/>
          <w:sz w:val="32"/>
          <w:szCs w:val="32"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D5BED">
        <w:rPr>
          <w:rFonts w:hint="cs"/>
          <w:noProof/>
          <w:cs/>
        </w:rPr>
        <w:t xml:space="preserve">    </w:t>
      </w:r>
      <w:r w:rsidR="00B0368B" w:rsidRPr="006D789B">
        <w:rPr>
          <w:noProof/>
        </w:rPr>
        <w:drawing>
          <wp:inline distT="0" distB="0" distL="0" distR="0" wp14:anchorId="68F6A3AE" wp14:editId="1F37282D">
            <wp:extent cx="1181100" cy="628650"/>
            <wp:effectExtent l="0" t="0" r="0" b="0"/>
            <wp:docPr id="3" name="รูปภาพ 3" descr="D:\เอกสารมาจากหน้า  เดสท๊อป 2564\ลายเซ็นนายก_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อกสารมาจากหน้า  เดสท๊อป 2564\ลายเซ็นนายก_R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E4A16" w14:textId="77777777" w:rsidR="00395482" w:rsidRPr="00F17163" w:rsidRDefault="00395482" w:rsidP="00395482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  กรดเต็ม)</w:t>
      </w:r>
    </w:p>
    <w:p w14:paraId="76DD1E62" w14:textId="77777777" w:rsidR="00395482" w:rsidRPr="00F17163" w:rsidRDefault="00395482" w:rsidP="00395482">
      <w:pPr>
        <w:jc w:val="both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นายกองค์การบริหารส่วนตำบลตะแพน</w:t>
      </w:r>
    </w:p>
    <w:p w14:paraId="1BE38120" w14:textId="77777777" w:rsidR="00395482" w:rsidRDefault="00395482" w:rsidP="00395482"/>
    <w:p w14:paraId="2E293513" w14:textId="77777777" w:rsidR="009B63AB" w:rsidRPr="00395482" w:rsidRDefault="009B63AB"/>
    <w:sectPr w:rsidR="009B63AB" w:rsidRPr="00395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82"/>
    <w:rsid w:val="002B70AB"/>
    <w:rsid w:val="00395482"/>
    <w:rsid w:val="009B63AB"/>
    <w:rsid w:val="00B0368B"/>
    <w:rsid w:val="00D279C1"/>
    <w:rsid w:val="00DD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2345A"/>
  <w15:chartTrackingRefBased/>
  <w15:docId w15:val="{9EC3CB07-8A57-42A7-9485-2D4C05693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cp:lastPrinted>2025-03-21T07:29:00Z</cp:lastPrinted>
  <dcterms:created xsi:type="dcterms:W3CDTF">2025-03-21T07:16:00Z</dcterms:created>
  <dcterms:modified xsi:type="dcterms:W3CDTF">2025-03-21T07:30:00Z</dcterms:modified>
</cp:coreProperties>
</file>