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4DABD6" w14:textId="77777777" w:rsidR="00B26F5E" w:rsidRPr="00573373" w:rsidRDefault="00B26F5E" w:rsidP="00EF6ED1">
      <w:pPr>
        <w:rPr>
          <w:rFonts w:ascii="TH SarabunPSK" w:hAnsi="TH SarabunPSK" w:cs="TH SarabunPSK"/>
        </w:rPr>
      </w:pPr>
      <w:bookmarkStart w:id="0" w:name="_Hlk158034265"/>
      <w:bookmarkEnd w:id="0"/>
      <w:r>
        <w:rPr>
          <w:rFonts w:ascii="TH SarabunPSK" w:hAnsi="TH SarabunPSK" w:cs="TH SarabunPSK"/>
          <w:noProof/>
          <w:lang w:val="th-TH"/>
        </w:rPr>
        <w:drawing>
          <wp:anchor distT="0" distB="0" distL="114300" distR="114300" simplePos="0" relativeHeight="251658240" behindDoc="1" locked="0" layoutInCell="1" allowOverlap="1" wp14:anchorId="22B81A5F" wp14:editId="1CF58A65">
            <wp:simplePos x="0" y="0"/>
            <wp:positionH relativeFrom="margin">
              <wp:align>center</wp:align>
            </wp:positionH>
            <wp:positionV relativeFrom="paragraph">
              <wp:posOffset>-4445</wp:posOffset>
            </wp:positionV>
            <wp:extent cx="1082675" cy="1184275"/>
            <wp:effectExtent l="0" t="0" r="3175" b="0"/>
            <wp:wrapNone/>
            <wp:docPr id="1"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2675" cy="1184275"/>
                    </a:xfrm>
                    <a:prstGeom prst="rect">
                      <a:avLst/>
                    </a:prstGeom>
                    <a:noFill/>
                  </pic:spPr>
                </pic:pic>
              </a:graphicData>
            </a:graphic>
            <wp14:sizeRelH relativeFrom="page">
              <wp14:pctWidth>0</wp14:pctWidth>
            </wp14:sizeRelH>
            <wp14:sizeRelV relativeFrom="page">
              <wp14:pctHeight>0</wp14:pctHeight>
            </wp14:sizeRelV>
          </wp:anchor>
        </w:drawing>
      </w:r>
    </w:p>
    <w:p w14:paraId="2CC60F01" w14:textId="77777777" w:rsidR="00B26F5E" w:rsidRPr="00573373" w:rsidRDefault="00B26F5E" w:rsidP="00B26F5E">
      <w:pPr>
        <w:jc w:val="center"/>
        <w:rPr>
          <w:rFonts w:ascii="TH SarabunPSK" w:hAnsi="TH SarabunPSK" w:cs="TH SarabunPSK"/>
          <w:cs/>
        </w:rPr>
      </w:pPr>
    </w:p>
    <w:p w14:paraId="453A602C" w14:textId="00409638" w:rsidR="00B26F5E" w:rsidRDefault="00B26F5E" w:rsidP="00B26F5E">
      <w:pPr>
        <w:jc w:val="center"/>
        <w:rPr>
          <w:rFonts w:ascii="TH SarabunPSK" w:hAnsi="TH SarabunPSK" w:cs="TH SarabunPSK"/>
        </w:rPr>
      </w:pPr>
    </w:p>
    <w:p w14:paraId="48CF9C90" w14:textId="77777777" w:rsidR="0025249D" w:rsidRDefault="0025249D" w:rsidP="00B26F5E">
      <w:pPr>
        <w:jc w:val="center"/>
        <w:rPr>
          <w:rFonts w:ascii="TH SarabunPSK" w:hAnsi="TH SarabunPSK" w:cs="TH SarabunPSK"/>
        </w:rPr>
      </w:pPr>
    </w:p>
    <w:p w14:paraId="06FD8375" w14:textId="77777777" w:rsidR="0025249D" w:rsidRDefault="0025249D" w:rsidP="00B26F5E">
      <w:pPr>
        <w:tabs>
          <w:tab w:val="left" w:pos="2268"/>
        </w:tabs>
        <w:jc w:val="center"/>
        <w:rPr>
          <w:rFonts w:ascii="TH SarabunPSK" w:hAnsi="TH SarabunPSK" w:cs="TH SarabunPSK"/>
          <w:b/>
          <w:bCs/>
          <w:sz w:val="36"/>
          <w:szCs w:val="36"/>
        </w:rPr>
      </w:pPr>
    </w:p>
    <w:p w14:paraId="6B884469" w14:textId="0F107FA5" w:rsidR="00B26F5E" w:rsidRPr="00573373" w:rsidRDefault="00B26F5E" w:rsidP="00B26F5E">
      <w:pPr>
        <w:tabs>
          <w:tab w:val="left" w:pos="2268"/>
        </w:tabs>
        <w:jc w:val="center"/>
        <w:rPr>
          <w:rFonts w:ascii="TH SarabunPSK" w:hAnsi="TH SarabunPSK" w:cs="TH SarabunPSK"/>
          <w:b/>
          <w:bCs/>
          <w:sz w:val="36"/>
          <w:szCs w:val="36"/>
          <w:cs/>
        </w:rPr>
      </w:pPr>
      <w:r w:rsidRPr="00573373">
        <w:rPr>
          <w:rFonts w:ascii="TH SarabunPSK" w:hAnsi="TH SarabunPSK" w:cs="TH SarabunPSK"/>
          <w:b/>
          <w:bCs/>
          <w:sz w:val="36"/>
          <w:szCs w:val="36"/>
          <w:cs/>
        </w:rPr>
        <w:t>ประกาศองค์การบริหารส่วนตำบล</w:t>
      </w:r>
      <w:r w:rsidR="003772C4">
        <w:rPr>
          <w:rFonts w:ascii="TH SarabunPSK" w:hAnsi="TH SarabunPSK" w:cs="TH SarabunPSK" w:hint="cs"/>
          <w:b/>
          <w:bCs/>
          <w:sz w:val="36"/>
          <w:szCs w:val="36"/>
          <w:cs/>
        </w:rPr>
        <w:t>ตะแพน</w:t>
      </w:r>
    </w:p>
    <w:p w14:paraId="65B55479" w14:textId="7912F7FB" w:rsidR="00B26F5E" w:rsidRDefault="00B26F5E" w:rsidP="00507E35">
      <w:pPr>
        <w:jc w:val="center"/>
        <w:rPr>
          <w:rFonts w:ascii="TH SarabunPSK" w:hAnsi="TH SarabunPSK" w:cs="TH SarabunPSK"/>
          <w:b/>
          <w:bCs/>
          <w:sz w:val="36"/>
          <w:szCs w:val="36"/>
        </w:rPr>
      </w:pPr>
      <w:r w:rsidRPr="00FE0050">
        <w:rPr>
          <w:rFonts w:ascii="TH SarabunPSK" w:hAnsi="TH SarabunPSK" w:cs="TH SarabunPSK"/>
          <w:b/>
          <w:bCs/>
          <w:sz w:val="36"/>
          <w:szCs w:val="36"/>
          <w:u w:val="single"/>
          <w:cs/>
        </w:rPr>
        <w:t>เรื่อง</w:t>
      </w:r>
      <w:r w:rsidRPr="00573373">
        <w:rPr>
          <w:rFonts w:ascii="TH SarabunPSK" w:hAnsi="TH SarabunPSK" w:cs="TH SarabunPSK"/>
          <w:sz w:val="36"/>
          <w:szCs w:val="36"/>
          <w:cs/>
        </w:rPr>
        <w:t xml:space="preserve"> </w:t>
      </w:r>
      <w:r w:rsidRPr="00573373">
        <w:rPr>
          <w:rFonts w:ascii="TH SarabunPSK" w:hAnsi="TH SarabunPSK" w:cs="TH SarabunPSK"/>
          <w:cs/>
        </w:rPr>
        <w:t xml:space="preserve"> </w:t>
      </w:r>
      <w:r w:rsidR="009F2CE5">
        <w:rPr>
          <w:rFonts w:ascii="TH SarabunPSK" w:hAnsi="TH SarabunPSK" w:cs="TH SarabunPSK" w:hint="cs"/>
          <w:b/>
          <w:bCs/>
          <w:sz w:val="36"/>
          <w:szCs w:val="36"/>
          <w:cs/>
        </w:rPr>
        <w:t xml:space="preserve">นโยบายไม่รับของขวัญและของกำนัลทุกชนิดจากการปฏิบัติหน้าที่ </w:t>
      </w:r>
      <w:bookmarkStart w:id="1" w:name="_Hlk121816907"/>
      <w:r w:rsidR="009F2CE5">
        <w:rPr>
          <w:rFonts w:ascii="TH SarabunPSK" w:hAnsi="TH SarabunPSK" w:cs="TH SarabunPSK" w:hint="cs"/>
          <w:b/>
          <w:bCs/>
          <w:sz w:val="36"/>
          <w:szCs w:val="36"/>
          <w:cs/>
        </w:rPr>
        <w:t>(</w:t>
      </w:r>
      <w:r w:rsidR="009F2CE5">
        <w:rPr>
          <w:rFonts w:ascii="TH SarabunPSK" w:hAnsi="TH SarabunPSK" w:cs="TH SarabunPSK"/>
          <w:b/>
          <w:bCs/>
          <w:sz w:val="36"/>
          <w:szCs w:val="36"/>
        </w:rPr>
        <w:t>No Gift Policy</w:t>
      </w:r>
      <w:r w:rsidR="009F2CE5">
        <w:rPr>
          <w:rFonts w:ascii="TH SarabunPSK" w:hAnsi="TH SarabunPSK" w:cs="TH SarabunPSK" w:hint="cs"/>
          <w:b/>
          <w:bCs/>
          <w:sz w:val="36"/>
          <w:szCs w:val="36"/>
          <w:cs/>
        </w:rPr>
        <w:t>)</w:t>
      </w:r>
      <w:r w:rsidR="0076637C">
        <w:rPr>
          <w:rFonts w:ascii="TH SarabunPSK" w:hAnsi="TH SarabunPSK" w:cs="TH SarabunPSK"/>
          <w:b/>
          <w:bCs/>
          <w:sz w:val="36"/>
          <w:szCs w:val="36"/>
          <w:cs/>
        </w:rPr>
        <w:br/>
      </w:r>
      <w:bookmarkEnd w:id="1"/>
      <w:r w:rsidR="0076637C" w:rsidRPr="0076637C">
        <w:rPr>
          <w:rFonts w:ascii="TH SarabunPSK" w:hAnsi="TH SarabunPSK" w:cs="TH SarabunPSK"/>
          <w:b/>
          <w:bCs/>
          <w:sz w:val="36"/>
          <w:szCs w:val="36"/>
          <w:cs/>
        </w:rPr>
        <w:t>ขององค์การบริหารส่วนตำบล</w:t>
      </w:r>
      <w:r w:rsidR="003772C4">
        <w:rPr>
          <w:rFonts w:ascii="TH SarabunPSK" w:hAnsi="TH SarabunPSK" w:cs="TH SarabunPSK" w:hint="cs"/>
          <w:b/>
          <w:bCs/>
          <w:sz w:val="36"/>
          <w:szCs w:val="36"/>
          <w:cs/>
        </w:rPr>
        <w:t>ตะแพน</w:t>
      </w:r>
    </w:p>
    <w:p w14:paraId="67C0602E" w14:textId="6B3D5921" w:rsidR="00493718" w:rsidRPr="00573373" w:rsidRDefault="00493718" w:rsidP="00507E35">
      <w:pPr>
        <w:jc w:val="center"/>
        <w:rPr>
          <w:rFonts w:ascii="TH SarabunPSK" w:hAnsi="TH SarabunPSK" w:cs="TH SarabunPSK" w:hint="cs"/>
          <w:b/>
          <w:bCs/>
          <w:sz w:val="36"/>
          <w:szCs w:val="36"/>
          <w:cs/>
        </w:rPr>
      </w:pPr>
      <w:r>
        <w:rPr>
          <w:rFonts w:ascii="TH SarabunPSK" w:hAnsi="TH SarabunPSK" w:cs="TH SarabunPSK" w:hint="cs"/>
          <w:b/>
          <w:bCs/>
          <w:sz w:val="36"/>
          <w:szCs w:val="36"/>
          <w:cs/>
        </w:rPr>
        <w:t>ประจำปีงบประมาณ พ.ศ.2568</w:t>
      </w:r>
    </w:p>
    <w:p w14:paraId="7876882F" w14:textId="77777777" w:rsidR="00B26F5E" w:rsidRPr="00573373" w:rsidRDefault="00B26F5E" w:rsidP="00B26F5E">
      <w:pPr>
        <w:jc w:val="center"/>
        <w:rPr>
          <w:rFonts w:ascii="TH SarabunPSK" w:hAnsi="TH SarabunPSK" w:cs="TH SarabunPSK"/>
          <w:cs/>
        </w:rPr>
      </w:pPr>
      <w:r w:rsidRPr="00573373">
        <w:rPr>
          <w:rFonts w:ascii="TH SarabunPSK" w:hAnsi="TH SarabunPSK" w:cs="TH SarabunPSK"/>
          <w:cs/>
        </w:rPr>
        <w:t>------------------</w:t>
      </w:r>
    </w:p>
    <w:p w14:paraId="7653784B" w14:textId="77777777" w:rsidR="00B26F5E" w:rsidRPr="00751450" w:rsidRDefault="00B26F5E" w:rsidP="00B26F5E">
      <w:pPr>
        <w:rPr>
          <w:rFonts w:ascii="TH SarabunPSK" w:hAnsi="TH SarabunPSK" w:cs="TH SarabunPSK"/>
          <w:sz w:val="16"/>
          <w:szCs w:val="16"/>
          <w:cs/>
        </w:rPr>
      </w:pPr>
    </w:p>
    <w:p w14:paraId="550DD784" w14:textId="7A807B04" w:rsidR="00EE7181" w:rsidRDefault="00493718" w:rsidP="00C52E6D">
      <w:pPr>
        <w:pStyle w:val="a7"/>
        <w:ind w:firstLine="1440"/>
        <w:jc w:val="thaiDistribute"/>
        <w:rPr>
          <w:rFonts w:ascii="TH SarabunPSK" w:hAnsi="TH SarabunPSK" w:cs="TH SarabunPSK" w:hint="cs"/>
          <w:sz w:val="32"/>
          <w:szCs w:val="32"/>
          <w:cs/>
        </w:rPr>
      </w:pPr>
      <w:r>
        <w:rPr>
          <w:rFonts w:ascii="TH SarabunPSK" w:hAnsi="TH SarabunPSK" w:cs="TH SarabunPSK" w:hint="cs"/>
          <w:sz w:val="32"/>
          <w:szCs w:val="32"/>
          <w:cs/>
        </w:rPr>
        <w:t>องค์การบริหารส่วนตำบลตะแพน มุ่งเน้นที่จะบริหารจัดการองค์กรอย่างมีธรรมา</w:t>
      </w:r>
      <w:proofErr w:type="spellStart"/>
      <w:r>
        <w:rPr>
          <w:rFonts w:ascii="TH SarabunPSK" w:hAnsi="TH SarabunPSK" w:cs="TH SarabunPSK" w:hint="cs"/>
          <w:sz w:val="32"/>
          <w:szCs w:val="32"/>
          <w:cs/>
        </w:rPr>
        <w:t>ภิ</w:t>
      </w:r>
      <w:proofErr w:type="spellEnd"/>
      <w:r>
        <w:rPr>
          <w:rFonts w:ascii="TH SarabunPSK" w:hAnsi="TH SarabunPSK" w:cs="TH SarabunPSK" w:hint="cs"/>
          <w:sz w:val="32"/>
          <w:szCs w:val="32"/>
          <w:cs/>
        </w:rPr>
        <w:t>บาลเพื่อสร้างความศรัทธาและเชื่อมั่นแก่สังคมว่า องค์การบริหารส่วนตำบลตะแพน เป็นองค์กรธรรมา</w:t>
      </w:r>
      <w:proofErr w:type="spellStart"/>
      <w:r>
        <w:rPr>
          <w:rFonts w:ascii="TH SarabunPSK" w:hAnsi="TH SarabunPSK" w:cs="TH SarabunPSK" w:hint="cs"/>
          <w:sz w:val="32"/>
          <w:szCs w:val="32"/>
          <w:cs/>
        </w:rPr>
        <w:t>ภิ</w:t>
      </w:r>
      <w:proofErr w:type="spellEnd"/>
      <w:r>
        <w:rPr>
          <w:rFonts w:ascii="TH SarabunPSK" w:hAnsi="TH SarabunPSK" w:cs="TH SarabunPSK" w:hint="cs"/>
          <w:sz w:val="32"/>
          <w:szCs w:val="32"/>
          <w:cs/>
        </w:rPr>
        <w:t>บาล   ในฐานะผู้บริหารองค์การบริหารส่วนตำบลตะแพนจึงขอประกาศเจตจำนงในการปฏิบัติหน้าที่และบริหารงานของแผ่นดิน ด้วยความสำนึกและตระหนักในความรับผิดชอบที่มีอยู่ จะตั้งใจปฏิบัติหน้าที่ด้วยความซื่อสัตย์สุจริต โปร่งใสและตรวจสอบได้ตามแนวทางการส่งเสริมคุณธรรม โดยเต็มกำลังความสามารถจะยึดหลักธรรมา</w:t>
      </w:r>
      <w:proofErr w:type="spellStart"/>
      <w:r>
        <w:rPr>
          <w:rFonts w:ascii="TH SarabunPSK" w:hAnsi="TH SarabunPSK" w:cs="TH SarabunPSK" w:hint="cs"/>
          <w:sz w:val="32"/>
          <w:szCs w:val="32"/>
          <w:cs/>
        </w:rPr>
        <w:t>ภิ</w:t>
      </w:r>
      <w:proofErr w:type="spellEnd"/>
      <w:r>
        <w:rPr>
          <w:rFonts w:ascii="TH SarabunPSK" w:hAnsi="TH SarabunPSK" w:cs="TH SarabunPSK" w:hint="cs"/>
          <w:sz w:val="32"/>
          <w:szCs w:val="32"/>
          <w:cs/>
        </w:rPr>
        <w:t>บาลในการบริหารงานและขอประกาศตนเป็นหน่วยงานที่ผู้บริหารและบุคลากรในสังกัดทุกคน มีเจตนารมณ์ที่จะไม่รับของขวัญและของกำนัลทุกชนิดจากการปฏิบัติหน้าที่ ทั้งในขณะ ก่อน      และหลัง ปฏิบัติหน้าที่ อันจะส่งผลให้เกิดการทุจริตและประพฤติมิชอบทั้งในปัจจุบันและอนาคต พร้อมทั้งจะยืนหยัดต่อต้านการทุจริตทุกรูปแบบ เพื่อเป็นการสร้างค่านิยมในเรื่องของความซื่อสัตย์</w:t>
      </w:r>
      <w:r w:rsidR="00C52E6D">
        <w:rPr>
          <w:rFonts w:ascii="TH SarabunPSK" w:hAnsi="TH SarabunPSK" w:cs="TH SarabunPSK" w:hint="cs"/>
          <w:sz w:val="32"/>
          <w:szCs w:val="32"/>
          <w:cs/>
        </w:rPr>
        <w:t xml:space="preserve"> มุ่งสร้างวัฒนธรรมขององค์กรคุณธรรมและโปร่งใส (</w:t>
      </w:r>
      <w:r w:rsidR="00C52E6D">
        <w:rPr>
          <w:rFonts w:ascii="TH SarabunPSK" w:hAnsi="TH SarabunPSK" w:cs="TH SarabunPSK"/>
          <w:sz w:val="32"/>
          <w:szCs w:val="32"/>
        </w:rPr>
        <w:t>Organization of Integrity</w:t>
      </w:r>
      <w:r w:rsidR="00C52E6D">
        <w:rPr>
          <w:rFonts w:ascii="TH SarabunPSK" w:hAnsi="TH SarabunPSK" w:cs="TH SarabunPSK" w:hint="cs"/>
          <w:sz w:val="32"/>
          <w:szCs w:val="32"/>
          <w:cs/>
        </w:rPr>
        <w:t>) ให้เข็มแข็งและยั่งยืน</w:t>
      </w:r>
    </w:p>
    <w:p w14:paraId="35C3F215" w14:textId="77777777" w:rsidR="00EE7181" w:rsidRPr="00CC2648" w:rsidRDefault="00EE7181" w:rsidP="00D86E1C">
      <w:pPr>
        <w:pStyle w:val="a3"/>
        <w:jc w:val="thaiDistribute"/>
        <w:rPr>
          <w:rFonts w:ascii="TH SarabunIT๙" w:hAnsi="TH SarabunIT๙" w:cs="TH SarabunIT๙"/>
          <w:sz w:val="16"/>
          <w:szCs w:val="16"/>
        </w:rPr>
      </w:pPr>
    </w:p>
    <w:p w14:paraId="7E34225E" w14:textId="0C4330CB" w:rsidR="00B26F5E" w:rsidRPr="00AE7991" w:rsidRDefault="00B26F5E" w:rsidP="00B26F5E">
      <w:pPr>
        <w:rPr>
          <w:rFonts w:ascii="TH SarabunIT๙" w:hAnsi="TH SarabunIT๙" w:cs="TH SarabunIT๙"/>
        </w:rPr>
      </w:pPr>
      <w:r w:rsidRPr="00AE7991">
        <w:rPr>
          <w:rFonts w:ascii="TH SarabunIT๙" w:hAnsi="TH SarabunIT๙" w:cs="TH SarabunIT๙"/>
          <w:cs/>
        </w:rPr>
        <w:tab/>
      </w:r>
      <w:r w:rsidRPr="00AE7991">
        <w:rPr>
          <w:rFonts w:ascii="TH SarabunIT๙" w:hAnsi="TH SarabunIT๙" w:cs="TH SarabunIT๙"/>
          <w:cs/>
        </w:rPr>
        <w:tab/>
        <w:t>จึงประกาศ</w:t>
      </w:r>
      <w:r w:rsidR="00D86E1C">
        <w:rPr>
          <w:rFonts w:ascii="TH SarabunIT๙" w:hAnsi="TH SarabunIT๙" w:cs="TH SarabunIT๙" w:hint="cs"/>
          <w:cs/>
        </w:rPr>
        <w:t>มาเพื่อโปรดทราบและถือปฏิบัติอย่างเคร่งครัด</w:t>
      </w:r>
      <w:r w:rsidRPr="00AE7991">
        <w:rPr>
          <w:rFonts w:ascii="TH SarabunIT๙" w:hAnsi="TH SarabunIT๙" w:cs="TH SarabunIT๙"/>
          <w:cs/>
        </w:rPr>
        <w:t xml:space="preserve"> </w:t>
      </w:r>
    </w:p>
    <w:p w14:paraId="311760D8" w14:textId="77777777" w:rsidR="00B26F5E" w:rsidRPr="00AE7991" w:rsidRDefault="00B26F5E" w:rsidP="00B26F5E">
      <w:pPr>
        <w:rPr>
          <w:rFonts w:ascii="TH SarabunIT๙" w:hAnsi="TH SarabunIT๙" w:cs="TH SarabunIT๙"/>
          <w:sz w:val="16"/>
          <w:szCs w:val="16"/>
          <w:cs/>
        </w:rPr>
      </w:pPr>
    </w:p>
    <w:p w14:paraId="057BA173" w14:textId="3FCD259D" w:rsidR="00F55C6F" w:rsidRDefault="00B26F5E" w:rsidP="00F55C6F">
      <w:pPr>
        <w:rPr>
          <w:rFonts w:ascii="TH SarabunIT๙" w:hAnsi="TH SarabunIT๙" w:cs="TH SarabunIT๙"/>
        </w:rPr>
      </w:pP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t xml:space="preserve"> </w:t>
      </w:r>
      <w:r w:rsidR="00BA1CF8">
        <w:rPr>
          <w:rFonts w:ascii="TH SarabunIT๙" w:hAnsi="TH SarabunIT๙" w:cs="TH SarabunIT๙"/>
          <w:cs/>
        </w:rPr>
        <w:t xml:space="preserve">ประกาศ  ณ  </w:t>
      </w:r>
      <w:r w:rsidR="00BA1CF8" w:rsidRPr="00842DA6">
        <w:rPr>
          <w:rFonts w:ascii="TH SarabunIT๙" w:hAnsi="TH SarabunIT๙" w:cs="TH SarabunIT๙"/>
          <w:cs/>
        </w:rPr>
        <w:t xml:space="preserve">วันที่  </w:t>
      </w:r>
      <w:r w:rsidR="00F55C6F">
        <w:rPr>
          <w:rFonts w:ascii="TH SarabunIT๙" w:hAnsi="TH SarabunIT๙" w:cs="TH SarabunIT๙" w:hint="cs"/>
          <w:cs/>
        </w:rPr>
        <w:t>19</w:t>
      </w:r>
      <w:r w:rsidR="007E502A">
        <w:rPr>
          <w:rFonts w:ascii="TH SarabunIT๙" w:hAnsi="TH SarabunIT๙" w:cs="TH SarabunIT๙" w:hint="cs"/>
          <w:cs/>
        </w:rPr>
        <w:t xml:space="preserve">  </w:t>
      </w:r>
      <w:r w:rsidR="00A07BDC">
        <w:rPr>
          <w:rFonts w:ascii="TH SarabunIT๙" w:hAnsi="TH SarabunIT๙" w:cs="TH SarabunIT๙" w:hint="cs"/>
          <w:cs/>
        </w:rPr>
        <w:t>มกราคม</w:t>
      </w:r>
      <w:r w:rsidR="00BA1CF8" w:rsidRPr="00842DA6">
        <w:rPr>
          <w:rFonts w:ascii="TH SarabunIT๙" w:hAnsi="TH SarabunIT๙" w:cs="TH SarabunIT๙"/>
          <w:cs/>
        </w:rPr>
        <w:t xml:space="preserve">   พ.ศ. ๒๕๖</w:t>
      </w:r>
      <w:r w:rsidR="00C52E6D">
        <w:rPr>
          <w:rFonts w:ascii="TH SarabunIT๙" w:hAnsi="TH SarabunIT๙" w:cs="TH SarabunIT๙" w:hint="cs"/>
          <w:cs/>
        </w:rPr>
        <w:t>8</w:t>
      </w:r>
    </w:p>
    <w:p w14:paraId="27FE21E7" w14:textId="5B6752BD" w:rsidR="00C52E6D" w:rsidRDefault="00C52E6D" w:rsidP="00F55C6F">
      <w:pPr>
        <w:rPr>
          <w:rFonts w:ascii="TH SarabunIT๙" w:hAnsi="TH SarabunIT๙" w:cs="TH SarabunIT๙"/>
        </w:rPr>
      </w:pPr>
    </w:p>
    <w:p w14:paraId="25DE02DD" w14:textId="77777777" w:rsidR="00C52E6D" w:rsidRPr="00F55C6F" w:rsidRDefault="00C52E6D" w:rsidP="00F55C6F">
      <w:pPr>
        <w:rPr>
          <w:rFonts w:ascii="TH SarabunIT๙" w:hAnsi="TH SarabunIT๙" w:cs="TH SarabunIT๙" w:hint="cs"/>
        </w:rPr>
      </w:pPr>
    </w:p>
    <w:p w14:paraId="42E1E363" w14:textId="526CBE86" w:rsidR="00AE7991" w:rsidRPr="00AE7991" w:rsidRDefault="00F55C6F" w:rsidP="00B26F5E">
      <w:pPr>
        <w:rPr>
          <w:rFonts w:ascii="TH SarabunIT๙" w:hAnsi="TH SarabunIT๙" w:cs="TH SarabunIT๙"/>
          <w:sz w:val="48"/>
          <w:szCs w:val="48"/>
        </w:rPr>
      </w:pPr>
      <w:r>
        <w:rPr>
          <w:noProof/>
        </w:rPr>
        <w:drawing>
          <wp:anchor distT="0" distB="0" distL="114300" distR="114300" simplePos="0" relativeHeight="251662336" behindDoc="0" locked="0" layoutInCell="1" allowOverlap="1" wp14:anchorId="33F5ECCD" wp14:editId="197616A8">
            <wp:simplePos x="0" y="0"/>
            <wp:positionH relativeFrom="column">
              <wp:posOffset>3644265</wp:posOffset>
            </wp:positionH>
            <wp:positionV relativeFrom="paragraph">
              <wp:posOffset>122555</wp:posOffset>
            </wp:positionV>
            <wp:extent cx="1057275" cy="475615"/>
            <wp:effectExtent l="0" t="0" r="9525" b="635"/>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475615"/>
                    </a:xfrm>
                    <a:prstGeom prst="rect">
                      <a:avLst/>
                    </a:prstGeom>
                    <a:noFill/>
                    <a:ln>
                      <a:noFill/>
                    </a:ln>
                  </pic:spPr>
                </pic:pic>
              </a:graphicData>
            </a:graphic>
          </wp:anchor>
        </w:drawing>
      </w:r>
      <w:r>
        <w:rPr>
          <w:rFonts w:ascii="TH SarabunIT๙" w:hAnsi="TH SarabunIT๙" w:cs="TH SarabunIT๙"/>
          <w:sz w:val="48"/>
          <w:szCs w:val="48"/>
        </w:rPr>
        <w:t xml:space="preserve">                                             </w:t>
      </w:r>
    </w:p>
    <w:p w14:paraId="6EDD18CA" w14:textId="3AC81A6B" w:rsidR="00B26F5E" w:rsidRPr="00AE7991" w:rsidRDefault="00B26F5E" w:rsidP="00B26F5E">
      <w:pPr>
        <w:rPr>
          <w:rFonts w:ascii="TH SarabunIT๙" w:hAnsi="TH SarabunIT๙" w:cs="TH SarabunIT๙"/>
          <w:sz w:val="2"/>
          <w:szCs w:val="2"/>
        </w:rPr>
      </w:pPr>
    </w:p>
    <w:p w14:paraId="1062674C" w14:textId="5B174E25" w:rsidR="003E49CE" w:rsidRPr="00AE7991" w:rsidRDefault="00B26F5E" w:rsidP="003E49CE">
      <w:pPr>
        <w:rPr>
          <w:rFonts w:ascii="TH SarabunIT๙" w:hAnsi="TH SarabunIT๙" w:cs="TH SarabunIT๙"/>
          <w:cs/>
        </w:rPr>
      </w:pP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sidR="003E49CE" w:rsidRPr="00AE7991">
        <w:rPr>
          <w:rFonts w:ascii="TH SarabunIT๙" w:hAnsi="TH SarabunIT๙" w:cs="TH SarabunIT๙"/>
          <w:cs/>
        </w:rPr>
        <w:t xml:space="preserve">ลงชื่อ </w:t>
      </w:r>
    </w:p>
    <w:p w14:paraId="1AE9A95E" w14:textId="127990CB" w:rsidR="0025249D" w:rsidRDefault="003E49CE" w:rsidP="0025249D">
      <w:pPr>
        <w:ind w:firstLine="720"/>
        <w:rPr>
          <w:rFonts w:ascii="TH SarabunPSK" w:hAnsi="TH SarabunPSK" w:cs="TH SarabunPSK"/>
        </w:rPr>
      </w:pP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sidRPr="00AE7991">
        <w:rPr>
          <w:rFonts w:ascii="TH SarabunIT๙" w:hAnsi="TH SarabunIT๙" w:cs="TH SarabunIT๙"/>
          <w:cs/>
        </w:rPr>
        <w:tab/>
      </w:r>
      <w:r>
        <w:rPr>
          <w:rFonts w:ascii="TH SarabunIT๙" w:hAnsi="TH SarabunIT๙" w:cs="TH SarabunIT๙" w:hint="cs"/>
          <w:cs/>
        </w:rPr>
        <w:t xml:space="preserve">           </w:t>
      </w:r>
      <w:r w:rsidRPr="00AE7991">
        <w:rPr>
          <w:rFonts w:ascii="TH SarabunIT๙" w:hAnsi="TH SarabunIT๙" w:cs="TH SarabunIT๙"/>
          <w:cs/>
        </w:rPr>
        <w:t xml:space="preserve"> </w:t>
      </w:r>
      <w:r>
        <w:rPr>
          <w:rFonts w:ascii="TH SarabunPSK" w:hAnsi="TH SarabunPSK" w:cs="TH SarabunPSK" w:hint="cs"/>
          <w:color w:val="000000"/>
          <w:cs/>
        </w:rPr>
        <w:t xml:space="preserve"> </w:t>
      </w:r>
      <w:r w:rsidRPr="00243788">
        <w:rPr>
          <w:rFonts w:ascii="TH SarabunPSK" w:hAnsi="TH SarabunPSK" w:cs="TH SarabunPSK"/>
          <w:color w:val="000000"/>
          <w:cs/>
        </w:rPr>
        <w:t>(</w:t>
      </w:r>
      <w:r w:rsidR="003772C4">
        <w:rPr>
          <w:rFonts w:ascii="TH SarabunPSK" w:hAnsi="TH SarabunPSK" w:cs="TH SarabunPSK" w:hint="cs"/>
          <w:color w:val="000000"/>
          <w:cs/>
        </w:rPr>
        <w:t>นายสมเกียรติ  กรดเต็ม</w:t>
      </w:r>
      <w:r w:rsidRPr="00243788">
        <w:rPr>
          <w:rFonts w:ascii="TH SarabunPSK" w:hAnsi="TH SarabunPSK" w:cs="TH SarabunPSK"/>
          <w:color w:val="000000"/>
          <w:cs/>
        </w:rPr>
        <w:t>)</w:t>
      </w:r>
      <w:r w:rsidRPr="00243788">
        <w:rPr>
          <w:rFonts w:ascii="TH SarabunPSK" w:hAnsi="TH SarabunPSK" w:cs="TH SarabunPSK"/>
          <w:color w:val="666666"/>
        </w:rPr>
        <w:br/>
      </w:r>
      <w:r>
        <w:rPr>
          <w:rFonts w:ascii="TH SarabunPSK" w:hAnsi="TH SarabunPSK" w:cs="TH SarabunPSK" w:hint="cs"/>
          <w:color w:val="000000"/>
          <w:cs/>
        </w:rPr>
        <w:tab/>
      </w:r>
      <w:r>
        <w:rPr>
          <w:rFonts w:ascii="TH SarabunPSK" w:hAnsi="TH SarabunPSK" w:cs="TH SarabunPSK"/>
          <w:color w:val="000000"/>
          <w:cs/>
        </w:rPr>
        <w:tab/>
      </w:r>
      <w:r>
        <w:rPr>
          <w:rFonts w:ascii="TH SarabunPSK" w:hAnsi="TH SarabunPSK" w:cs="TH SarabunPSK"/>
          <w:color w:val="000000"/>
          <w:cs/>
        </w:rPr>
        <w:tab/>
      </w:r>
      <w:r>
        <w:rPr>
          <w:rFonts w:ascii="TH SarabunPSK" w:hAnsi="TH SarabunPSK" w:cs="TH SarabunPSK"/>
          <w:color w:val="000000"/>
          <w:cs/>
        </w:rPr>
        <w:tab/>
      </w:r>
      <w:r>
        <w:rPr>
          <w:rFonts w:ascii="TH SarabunPSK" w:hAnsi="TH SarabunPSK" w:cs="TH SarabunPSK"/>
          <w:color w:val="000000"/>
          <w:cs/>
        </w:rPr>
        <w:tab/>
      </w:r>
      <w:r>
        <w:rPr>
          <w:rFonts w:ascii="TH SarabunPSK" w:hAnsi="TH SarabunPSK" w:cs="TH SarabunPSK"/>
          <w:color w:val="000000"/>
          <w:cs/>
        </w:rPr>
        <w:tab/>
      </w:r>
      <w:r w:rsidR="003772C4">
        <w:rPr>
          <w:rFonts w:ascii="TH SarabunIT๙" w:hAnsi="TH SarabunIT๙" w:cs="TH SarabunIT๙" w:hint="cs"/>
          <w:color w:val="000000"/>
          <w:cs/>
        </w:rPr>
        <w:t xml:space="preserve">      </w:t>
      </w:r>
      <w:r w:rsidRPr="00F30E03">
        <w:rPr>
          <w:rFonts w:ascii="TH SarabunIT๙" w:hAnsi="TH SarabunIT๙" w:cs="TH SarabunIT๙"/>
          <w:color w:val="000000"/>
          <w:cs/>
        </w:rPr>
        <w:t>นายกองค์การบริหารส่วนตำบล</w:t>
      </w:r>
      <w:r w:rsidR="003772C4">
        <w:rPr>
          <w:rFonts w:ascii="TH SarabunIT๙" w:hAnsi="TH SarabunIT๙" w:cs="TH SarabunIT๙" w:hint="cs"/>
          <w:color w:val="000000"/>
          <w:cs/>
        </w:rPr>
        <w:t>ตะแพน</w:t>
      </w:r>
    </w:p>
    <w:p w14:paraId="5CB47BCF" w14:textId="12FE99A8" w:rsidR="0025249D" w:rsidRDefault="0025249D" w:rsidP="0025249D">
      <w:pPr>
        <w:ind w:firstLine="720"/>
        <w:rPr>
          <w:rFonts w:ascii="TH SarabunPSK" w:hAnsi="TH SarabunPSK" w:cs="TH SarabunPSK"/>
        </w:rPr>
      </w:pPr>
    </w:p>
    <w:p w14:paraId="4C597342" w14:textId="1EA791C8" w:rsidR="0025249D" w:rsidRDefault="0025249D" w:rsidP="0025249D">
      <w:pPr>
        <w:ind w:firstLine="720"/>
        <w:rPr>
          <w:rFonts w:ascii="TH SarabunPSK" w:hAnsi="TH SarabunPSK" w:cs="TH SarabunPSK"/>
        </w:rPr>
      </w:pPr>
    </w:p>
    <w:p w14:paraId="1D90613A" w14:textId="46EEB10E" w:rsidR="0025249D" w:rsidRDefault="0025249D" w:rsidP="0025249D">
      <w:pPr>
        <w:ind w:firstLine="720"/>
        <w:rPr>
          <w:rFonts w:ascii="TH SarabunPSK" w:hAnsi="TH SarabunPSK" w:cs="TH SarabunPSK"/>
        </w:rPr>
      </w:pPr>
    </w:p>
    <w:p w14:paraId="4E0B4EC3" w14:textId="30D60381" w:rsidR="0025249D" w:rsidRDefault="0025249D" w:rsidP="0025249D">
      <w:pPr>
        <w:ind w:firstLine="720"/>
        <w:rPr>
          <w:rFonts w:ascii="TH SarabunPSK" w:hAnsi="TH SarabunPSK" w:cs="TH SarabunPSK"/>
        </w:rPr>
      </w:pPr>
    </w:p>
    <w:p w14:paraId="1D514A20" w14:textId="086FDD50" w:rsidR="00C52E6D" w:rsidRDefault="00C52E6D" w:rsidP="0025249D">
      <w:pPr>
        <w:ind w:firstLine="720"/>
        <w:rPr>
          <w:rFonts w:ascii="TH SarabunPSK" w:hAnsi="TH SarabunPSK" w:cs="TH SarabunPSK"/>
        </w:rPr>
      </w:pPr>
    </w:p>
    <w:p w14:paraId="4689FFAF" w14:textId="77777777" w:rsidR="00606295" w:rsidRDefault="00606295" w:rsidP="0025249D">
      <w:pPr>
        <w:ind w:firstLine="720"/>
        <w:rPr>
          <w:rFonts w:ascii="TH SarabunPSK" w:hAnsi="TH SarabunPSK" w:cs="TH SarabunPSK"/>
        </w:rPr>
      </w:pPr>
    </w:p>
    <w:p w14:paraId="148A61C3" w14:textId="77777777" w:rsidR="0025249D" w:rsidRPr="0025249D" w:rsidRDefault="0025249D" w:rsidP="0025249D">
      <w:pPr>
        <w:ind w:firstLine="720"/>
        <w:rPr>
          <w:rFonts w:ascii="TH SarabunPSK" w:hAnsi="TH SarabunPSK" w:cs="TH SarabunPSK"/>
        </w:rPr>
      </w:pPr>
    </w:p>
    <w:p w14:paraId="5284BF04" w14:textId="5590BB28" w:rsidR="00A07BDC" w:rsidRDefault="00A07BDC" w:rsidP="00D86E1C">
      <w:pPr>
        <w:rPr>
          <w:rFonts w:ascii="TH SarabunIT๙" w:hAnsi="TH SarabunIT๙" w:cs="TH SarabunIT๙"/>
        </w:rPr>
      </w:pPr>
      <w:r>
        <w:rPr>
          <w:rFonts w:ascii="TH SarabunPSK" w:hAnsi="TH SarabunPSK" w:cs="TH SarabunPSK"/>
          <w:noProof/>
          <w:lang w:val="th-TH"/>
        </w:rPr>
        <w:lastRenderedPageBreak/>
        <w:drawing>
          <wp:anchor distT="0" distB="0" distL="114300" distR="114300" simplePos="0" relativeHeight="251661312" behindDoc="1" locked="0" layoutInCell="1" allowOverlap="1" wp14:anchorId="2DC923D6" wp14:editId="6A3F84DB">
            <wp:simplePos x="0" y="0"/>
            <wp:positionH relativeFrom="page">
              <wp:align>center</wp:align>
            </wp:positionH>
            <wp:positionV relativeFrom="paragraph">
              <wp:posOffset>3726</wp:posOffset>
            </wp:positionV>
            <wp:extent cx="1082675" cy="1184275"/>
            <wp:effectExtent l="0" t="0" r="3175" b="0"/>
            <wp:wrapNone/>
            <wp:docPr id="940428187" name="รูปภาพ 940428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2675" cy="1184275"/>
                    </a:xfrm>
                    <a:prstGeom prst="rect">
                      <a:avLst/>
                    </a:prstGeom>
                    <a:noFill/>
                  </pic:spPr>
                </pic:pic>
              </a:graphicData>
            </a:graphic>
            <wp14:sizeRelH relativeFrom="page">
              <wp14:pctWidth>0</wp14:pctWidth>
            </wp14:sizeRelH>
            <wp14:sizeRelV relativeFrom="page">
              <wp14:pctHeight>0</wp14:pctHeight>
            </wp14:sizeRelV>
          </wp:anchor>
        </w:drawing>
      </w:r>
    </w:p>
    <w:p w14:paraId="3CBF5099" w14:textId="77777777" w:rsidR="00A07BDC" w:rsidRDefault="00A07BDC" w:rsidP="00D86E1C">
      <w:pPr>
        <w:rPr>
          <w:rFonts w:ascii="TH SarabunIT๙" w:hAnsi="TH SarabunIT๙" w:cs="TH SarabunIT๙"/>
        </w:rPr>
      </w:pPr>
    </w:p>
    <w:p w14:paraId="63D59F78" w14:textId="77777777" w:rsidR="00A07BDC" w:rsidRDefault="00A07BDC" w:rsidP="00D86E1C">
      <w:pPr>
        <w:rPr>
          <w:rFonts w:ascii="TH SarabunIT๙" w:hAnsi="TH SarabunIT๙" w:cs="TH SarabunIT๙"/>
        </w:rPr>
      </w:pPr>
    </w:p>
    <w:p w14:paraId="4616A8F3" w14:textId="77777777" w:rsidR="00A07BDC" w:rsidRDefault="00A07BDC" w:rsidP="00D86E1C">
      <w:pPr>
        <w:rPr>
          <w:rFonts w:ascii="TH SarabunIT๙" w:hAnsi="TH SarabunIT๙" w:cs="TH SarabunIT๙"/>
        </w:rPr>
      </w:pPr>
    </w:p>
    <w:p w14:paraId="4AA27943" w14:textId="6B43F248" w:rsidR="00A07BDC" w:rsidRPr="00573373" w:rsidRDefault="00A07BDC" w:rsidP="00A07BDC">
      <w:pPr>
        <w:jc w:val="center"/>
        <w:rPr>
          <w:rFonts w:ascii="TH SarabunPSK" w:hAnsi="TH SarabunPSK" w:cs="TH SarabunPSK"/>
        </w:rPr>
      </w:pPr>
    </w:p>
    <w:p w14:paraId="5612E432" w14:textId="77777777" w:rsidR="00A07BDC" w:rsidRPr="00573373" w:rsidRDefault="00A07BDC" w:rsidP="00A07BDC">
      <w:pPr>
        <w:jc w:val="center"/>
        <w:rPr>
          <w:rFonts w:ascii="TH SarabunPSK" w:hAnsi="TH SarabunPSK" w:cs="TH SarabunPSK"/>
          <w:cs/>
        </w:rPr>
      </w:pPr>
    </w:p>
    <w:p w14:paraId="5D3A4DF3" w14:textId="15CEF874" w:rsidR="00A07BDC" w:rsidRPr="00A07BDC" w:rsidRDefault="00A07BDC" w:rsidP="00A07BDC">
      <w:pPr>
        <w:jc w:val="center"/>
        <w:rPr>
          <w:rFonts w:ascii="TH SarabunIT๙" w:hAnsi="TH SarabunIT๙" w:cs="TH SarabunIT๙"/>
          <w:b/>
          <w:bCs/>
          <w:sz w:val="36"/>
          <w:szCs w:val="36"/>
        </w:rPr>
      </w:pPr>
      <w:bookmarkStart w:id="2" w:name="_Hlk188364712"/>
      <w:r w:rsidRPr="00A07BDC">
        <w:rPr>
          <w:rFonts w:ascii="TH SarabunIT๙" w:hAnsi="TH SarabunIT๙" w:cs="TH SarabunIT๙"/>
          <w:b/>
          <w:bCs/>
          <w:sz w:val="36"/>
          <w:szCs w:val="36"/>
        </w:rPr>
        <w:t xml:space="preserve">Announcement of </w:t>
      </w:r>
      <w:r w:rsidR="003772C4">
        <w:rPr>
          <w:rFonts w:ascii="TH SarabunIT๙" w:hAnsi="TH SarabunIT๙" w:cs="TH SarabunIT๙"/>
          <w:b/>
          <w:bCs/>
          <w:sz w:val="36"/>
          <w:szCs w:val="36"/>
        </w:rPr>
        <w:t>TAPAN</w:t>
      </w:r>
      <w:r w:rsidR="004722DA">
        <w:rPr>
          <w:rFonts w:ascii="TH SarabunIT๙" w:hAnsi="TH SarabunIT๙" w:cs="TH SarabunIT๙" w:hint="cs"/>
          <w:b/>
          <w:bCs/>
          <w:sz w:val="36"/>
          <w:szCs w:val="36"/>
          <w:cs/>
        </w:rPr>
        <w:t xml:space="preserve"> </w:t>
      </w:r>
      <w:r w:rsidRPr="00A07BDC">
        <w:rPr>
          <w:rFonts w:ascii="TH SarabunIT๙" w:hAnsi="TH SarabunIT๙" w:cs="TH SarabunIT๙"/>
          <w:b/>
          <w:bCs/>
          <w:sz w:val="36"/>
          <w:szCs w:val="36"/>
        </w:rPr>
        <w:t>Subdistrict Administrative Organization</w:t>
      </w:r>
    </w:p>
    <w:bookmarkEnd w:id="2"/>
    <w:p w14:paraId="7DD0CC81" w14:textId="15837606" w:rsidR="00A07BDC" w:rsidRDefault="00A07BDC" w:rsidP="006210E4">
      <w:pPr>
        <w:rPr>
          <w:rFonts w:ascii="TH SarabunIT๙" w:hAnsi="TH SarabunIT๙" w:cs="TH SarabunIT๙"/>
          <w:b/>
          <w:bCs/>
          <w:spacing w:val="-6"/>
          <w:sz w:val="36"/>
          <w:szCs w:val="36"/>
        </w:rPr>
      </w:pPr>
      <w:r w:rsidRPr="00A07BDC">
        <w:rPr>
          <w:rFonts w:ascii="TH SarabunIT๙" w:hAnsi="TH SarabunIT๙" w:cs="TH SarabunIT๙"/>
          <w:b/>
          <w:bCs/>
          <w:spacing w:val="-6"/>
          <w:sz w:val="36"/>
          <w:szCs w:val="36"/>
        </w:rPr>
        <w:t xml:space="preserve">Subject: No Gift Policy of </w:t>
      </w:r>
      <w:r w:rsidR="003772C4">
        <w:rPr>
          <w:rFonts w:ascii="TH SarabunIT๙" w:hAnsi="TH SarabunIT๙" w:cs="TH SarabunIT๙"/>
          <w:b/>
          <w:bCs/>
          <w:spacing w:val="-6"/>
          <w:sz w:val="36"/>
          <w:szCs w:val="36"/>
        </w:rPr>
        <w:t xml:space="preserve">TAPAN </w:t>
      </w:r>
      <w:r w:rsidRPr="00A07BDC">
        <w:rPr>
          <w:rFonts w:ascii="TH SarabunIT๙" w:hAnsi="TH SarabunIT๙" w:cs="TH SarabunIT๙"/>
          <w:b/>
          <w:bCs/>
          <w:spacing w:val="-6"/>
          <w:sz w:val="36"/>
          <w:szCs w:val="36"/>
        </w:rPr>
        <w:t>Subdistrict Administrative Organization</w:t>
      </w:r>
    </w:p>
    <w:p w14:paraId="6F5379D3" w14:textId="597588DF" w:rsidR="00E93B60" w:rsidRPr="00A07BDC" w:rsidRDefault="00E93B60" w:rsidP="00E93B60">
      <w:pPr>
        <w:jc w:val="center"/>
        <w:rPr>
          <w:rFonts w:ascii="TH SarabunIT๙" w:hAnsi="TH SarabunIT๙" w:cs="TH SarabunIT๙"/>
          <w:b/>
          <w:bCs/>
          <w:spacing w:val="-6"/>
          <w:sz w:val="36"/>
          <w:szCs w:val="36"/>
        </w:rPr>
      </w:pPr>
      <w:r>
        <w:rPr>
          <w:rFonts w:ascii="TH SarabunIT๙" w:hAnsi="TH SarabunIT๙" w:cs="TH SarabunIT๙"/>
          <w:b/>
          <w:bCs/>
          <w:spacing w:val="-6"/>
          <w:sz w:val="36"/>
          <w:szCs w:val="36"/>
        </w:rPr>
        <w:t>Fiscal year 2025</w:t>
      </w:r>
    </w:p>
    <w:p w14:paraId="0988CB1D" w14:textId="16DBA572" w:rsidR="00A07BDC" w:rsidRDefault="00A07BDC" w:rsidP="006210E4">
      <w:pPr>
        <w:rPr>
          <w:rFonts w:ascii="TH SarabunIT๙" w:hAnsi="TH SarabunIT๙" w:cs="TH SarabunIT๙"/>
        </w:rPr>
      </w:pPr>
    </w:p>
    <w:p w14:paraId="68135AD6" w14:textId="1BD52546" w:rsidR="00A07BDC" w:rsidRPr="0025249D" w:rsidRDefault="00A07BDC" w:rsidP="0025249D">
      <w:pPr>
        <w:jc w:val="center"/>
        <w:rPr>
          <w:rFonts w:ascii="TH SarabunPSK" w:hAnsi="TH SarabunPSK" w:cs="TH SarabunPSK"/>
        </w:rPr>
      </w:pPr>
      <w:r w:rsidRPr="00573373">
        <w:rPr>
          <w:rFonts w:ascii="TH SarabunPSK" w:hAnsi="TH SarabunPSK" w:cs="TH SarabunPSK"/>
          <w:cs/>
        </w:rPr>
        <w:t>------------------</w:t>
      </w:r>
    </w:p>
    <w:p w14:paraId="19D89D66" w14:textId="267295AE" w:rsidR="00E93B60" w:rsidRPr="001028EF" w:rsidRDefault="00E93B60" w:rsidP="001028EF">
      <w:pPr>
        <w:ind w:left="720"/>
        <w:jc w:val="thaiDistribute"/>
        <w:rPr>
          <w:rFonts w:ascii="TH SarabunIT๙" w:hAnsi="TH SarabunIT๙" w:cs="TH SarabunIT๙"/>
        </w:rPr>
      </w:pPr>
      <w:r w:rsidRPr="001028EF">
        <w:rPr>
          <w:rFonts w:ascii="TH SarabunIT๙" w:hAnsi="TH SarabunIT๙" w:cs="TH SarabunIT๙"/>
        </w:rPr>
        <w:t>Announcement of TAPAN</w:t>
      </w:r>
      <w:r w:rsidRPr="001028EF">
        <w:rPr>
          <w:rFonts w:ascii="TH SarabunIT๙" w:hAnsi="TH SarabunIT๙" w:cs="TH SarabunIT๙" w:hint="cs"/>
          <w:cs/>
        </w:rPr>
        <w:t xml:space="preserve"> </w:t>
      </w:r>
      <w:r w:rsidRPr="001028EF">
        <w:rPr>
          <w:rFonts w:ascii="TH SarabunIT๙" w:hAnsi="TH SarabunIT๙" w:cs="TH SarabunIT๙"/>
        </w:rPr>
        <w:t>Subdistrict Administrative Organization</w:t>
      </w:r>
      <w:r w:rsidRPr="001028EF">
        <w:rPr>
          <w:rFonts w:ascii="TH SarabunIT๙" w:hAnsi="TH SarabunIT๙" w:cs="TH SarabunIT๙"/>
        </w:rPr>
        <w:t xml:space="preserve"> has </w:t>
      </w:r>
      <w:r w:rsidR="001028EF" w:rsidRPr="001028EF">
        <w:rPr>
          <w:rFonts w:ascii="TH SarabunIT๙" w:hAnsi="TH SarabunIT๙" w:cs="TH SarabunIT๙"/>
        </w:rPr>
        <w:t>emphasized</w:t>
      </w:r>
    </w:p>
    <w:p w14:paraId="0AEE2EA9" w14:textId="1FF75327" w:rsidR="00E93B60" w:rsidRPr="001028EF" w:rsidRDefault="00E93B60" w:rsidP="001028EF">
      <w:pPr>
        <w:jc w:val="thaiDistribute"/>
        <w:rPr>
          <w:rFonts w:ascii="TH SarabunIT๙" w:hAnsi="TH SarabunIT๙" w:cs="TH SarabunIT๙"/>
        </w:rPr>
      </w:pPr>
      <w:r w:rsidRPr="001028EF">
        <w:rPr>
          <w:rFonts w:ascii="TH SarabunIT๙" w:hAnsi="TH SarabunIT๙" w:cs="TH SarabunIT๙"/>
        </w:rPr>
        <w:t xml:space="preserve">on managing organization with good governance to build faith and confidence in society that </w:t>
      </w:r>
      <w:r w:rsidRPr="001028EF">
        <w:rPr>
          <w:rFonts w:ascii="TH SarabunIT๙" w:hAnsi="TH SarabunIT๙" w:cs="TH SarabunIT๙"/>
        </w:rPr>
        <w:t>Announcement of TAPAN</w:t>
      </w:r>
      <w:r w:rsidRPr="001028EF">
        <w:rPr>
          <w:rFonts w:ascii="TH SarabunIT๙" w:hAnsi="TH SarabunIT๙" w:cs="TH SarabunIT๙" w:hint="cs"/>
          <w:cs/>
        </w:rPr>
        <w:t xml:space="preserve"> </w:t>
      </w:r>
      <w:r w:rsidRPr="001028EF">
        <w:rPr>
          <w:rFonts w:ascii="TH SarabunIT๙" w:hAnsi="TH SarabunIT๙" w:cs="TH SarabunIT๙"/>
        </w:rPr>
        <w:t>Subdistrict Administrative Organization</w:t>
      </w:r>
      <w:r w:rsidRPr="001028EF">
        <w:rPr>
          <w:rFonts w:ascii="TH SarabunIT๙" w:hAnsi="TH SarabunIT๙" w:cs="TH SarabunIT๙"/>
        </w:rPr>
        <w:t xml:space="preserve"> is the good governance organization I as the</w:t>
      </w:r>
      <w:r w:rsidRPr="001028EF">
        <w:rPr>
          <w:rFonts w:ascii="TH SarabunIT๙" w:hAnsi="TH SarabunIT๙" w:cs="TH SarabunIT๙" w:hint="cs"/>
          <w:cs/>
        </w:rPr>
        <w:t xml:space="preserve"> </w:t>
      </w:r>
      <w:r w:rsidRPr="001028EF">
        <w:rPr>
          <w:rFonts w:ascii="TH SarabunIT๙" w:hAnsi="TH SarabunIT๙" w:cs="TH SarabunIT๙"/>
        </w:rPr>
        <w:t>Chief Executive of the SAO</w:t>
      </w:r>
      <w:r w:rsidRPr="001028EF">
        <w:rPr>
          <w:rFonts w:ascii="TH SarabunIT๙" w:hAnsi="TH SarabunIT๙" w:cs="TH SarabunIT๙" w:hint="cs"/>
          <w:cs/>
        </w:rPr>
        <w:t xml:space="preserve"> </w:t>
      </w:r>
      <w:r w:rsidRPr="001028EF">
        <w:rPr>
          <w:rFonts w:ascii="TH SarabunIT๙" w:hAnsi="TH SarabunIT๙" w:cs="TH SarabunIT๙"/>
        </w:rPr>
        <w:t>of TAPAN</w:t>
      </w:r>
      <w:r w:rsidRPr="001028EF">
        <w:rPr>
          <w:rFonts w:ascii="TH SarabunIT๙" w:hAnsi="TH SarabunIT๙" w:cs="TH SarabunIT๙"/>
        </w:rPr>
        <w:t xml:space="preserve"> </w:t>
      </w:r>
      <w:r w:rsidR="001028EF" w:rsidRPr="001028EF">
        <w:rPr>
          <w:rFonts w:ascii="TH SarabunIT๙" w:hAnsi="TH SarabunIT๙" w:cs="TH SarabunIT๙"/>
        </w:rPr>
        <w:t>hereby</w:t>
      </w:r>
      <w:r w:rsidR="001028EF">
        <w:rPr>
          <w:rFonts w:ascii="TH SarabunIT๙" w:hAnsi="TH SarabunIT๙" w:cs="TH SarabunIT๙"/>
        </w:rPr>
        <w:t xml:space="preserve"> declare and demonstrate my intention to perform duties and administer national affairs. I would perform my duties at the utmost of my ability with accountability honesty and </w:t>
      </w:r>
      <w:r w:rsidR="00DC2CFF">
        <w:rPr>
          <w:rFonts w:ascii="TH SarabunIT๙" w:hAnsi="TH SarabunIT๙" w:cs="TH SarabunIT๙"/>
        </w:rPr>
        <w:t xml:space="preserve">transparency in accordance with the guideline for promoting ethics and adhere to the principle of good governance I hereby pledge that all </w:t>
      </w:r>
      <w:r w:rsidR="001028EF">
        <w:rPr>
          <w:rFonts w:ascii="TH SarabunIT๙" w:hAnsi="TH SarabunIT๙" w:cs="TH SarabunIT๙"/>
        </w:rPr>
        <w:t xml:space="preserve"> </w:t>
      </w:r>
      <w:r w:rsidR="00DC2CFF" w:rsidRPr="001028EF">
        <w:rPr>
          <w:rFonts w:ascii="TH SarabunIT๙" w:hAnsi="TH SarabunIT๙" w:cs="TH SarabunIT๙"/>
        </w:rPr>
        <w:t>Announcement of TAPAN</w:t>
      </w:r>
      <w:r w:rsidR="00DC2CFF" w:rsidRPr="001028EF">
        <w:rPr>
          <w:rFonts w:ascii="TH SarabunIT๙" w:hAnsi="TH SarabunIT๙" w:cs="TH SarabunIT๙" w:hint="cs"/>
          <w:cs/>
        </w:rPr>
        <w:t xml:space="preserve"> </w:t>
      </w:r>
      <w:r w:rsidR="00DC2CFF" w:rsidRPr="001028EF">
        <w:rPr>
          <w:rFonts w:ascii="TH SarabunIT๙" w:hAnsi="TH SarabunIT๙" w:cs="TH SarabunIT๙"/>
        </w:rPr>
        <w:t>Subdistrict Administrative Organization</w:t>
      </w:r>
      <w:r w:rsidR="001028EF" w:rsidRPr="001028EF">
        <w:rPr>
          <w:rFonts w:ascii="TH SarabunIT๙" w:hAnsi="TH SarabunIT๙" w:cs="TH SarabunIT๙"/>
        </w:rPr>
        <w:t xml:space="preserve"> </w:t>
      </w:r>
      <w:proofErr w:type="spellStart"/>
      <w:r w:rsidR="00DC2CFF">
        <w:rPr>
          <w:rFonts w:ascii="TH SarabunIT๙" w:hAnsi="TH SarabunIT๙" w:cs="TH SarabunIT๙"/>
        </w:rPr>
        <w:t>exeutives</w:t>
      </w:r>
      <w:proofErr w:type="spellEnd"/>
      <w:r w:rsidR="00DC2CFF">
        <w:rPr>
          <w:rFonts w:ascii="TH SarabunIT๙" w:hAnsi="TH SarabunIT๙" w:cs="TH SarabunIT๙"/>
        </w:rPr>
        <w:t xml:space="preserve"> and </w:t>
      </w:r>
      <w:r w:rsidR="009548EE" w:rsidRPr="001028EF">
        <w:rPr>
          <w:rFonts w:ascii="TH SarabunIT๙" w:hAnsi="TH SarabunIT๙" w:cs="TH SarabunIT๙"/>
        </w:rPr>
        <w:t>Announcement of TAPAN</w:t>
      </w:r>
      <w:r w:rsidR="009548EE" w:rsidRPr="001028EF">
        <w:rPr>
          <w:rFonts w:ascii="TH SarabunIT๙" w:hAnsi="TH SarabunIT๙" w:cs="TH SarabunIT๙" w:hint="cs"/>
          <w:cs/>
        </w:rPr>
        <w:t xml:space="preserve"> </w:t>
      </w:r>
      <w:r w:rsidR="009548EE" w:rsidRPr="001028EF">
        <w:rPr>
          <w:rFonts w:ascii="TH SarabunIT๙" w:hAnsi="TH SarabunIT๙" w:cs="TH SarabunIT๙"/>
        </w:rPr>
        <w:t>Subdistrict Administrative Organization</w:t>
      </w:r>
      <w:r w:rsidR="009548EE">
        <w:rPr>
          <w:rFonts w:ascii="TH SarabunIT๙" w:hAnsi="TH SarabunIT๙" w:cs="TH SarabunIT๙"/>
        </w:rPr>
        <w:t xml:space="preserve"> </w:t>
      </w:r>
      <w:proofErr w:type="spellStart"/>
      <w:r w:rsidR="009548EE">
        <w:rPr>
          <w:rFonts w:ascii="TH SarabunIT๙" w:hAnsi="TH SarabunIT๙" w:cs="TH SarabunIT๙"/>
        </w:rPr>
        <w:t>offcials</w:t>
      </w:r>
      <w:proofErr w:type="spellEnd"/>
      <w:r w:rsidR="009548EE">
        <w:rPr>
          <w:rFonts w:ascii="TH SarabunIT๙" w:hAnsi="TH SarabunIT๙" w:cs="TH SarabunIT๙"/>
        </w:rPr>
        <w:t xml:space="preserve"> have intention of not accepting neither gifts nor profits from performing our duties both before and after performing our duties which would cause corruption and misconduct at the present and in the future. I would also stand against all forms of corruption to promote the honesty value and create an integrity organization culture in strong and sustainable ways.</w:t>
      </w:r>
    </w:p>
    <w:p w14:paraId="6922A942" w14:textId="6E80D179" w:rsidR="00E93B60" w:rsidRPr="00E93B60" w:rsidRDefault="00E93B60" w:rsidP="00E93B60">
      <w:pPr>
        <w:jc w:val="thaiDistribute"/>
        <w:rPr>
          <w:rFonts w:ascii="TH SarabunIT๙" w:hAnsi="TH SarabunIT๙" w:cs="TH SarabunIT๙"/>
          <w:sz w:val="36"/>
          <w:szCs w:val="36"/>
        </w:rPr>
      </w:pPr>
      <w:r>
        <w:rPr>
          <w:rFonts w:ascii="TH SarabunIT๙" w:hAnsi="TH SarabunIT๙" w:cs="TH SarabunIT๙"/>
          <w:sz w:val="36"/>
          <w:szCs w:val="36"/>
        </w:rPr>
        <w:t xml:space="preserve"> </w:t>
      </w:r>
    </w:p>
    <w:p w14:paraId="0A173D4C" w14:textId="0AEC0E6B" w:rsidR="00A07BDC" w:rsidRPr="004722DA" w:rsidRDefault="00A07BDC" w:rsidP="00D86E1C">
      <w:pPr>
        <w:rPr>
          <w:rFonts w:ascii="TH SarabunPSK" w:hAnsi="TH SarabunPSK" w:cs="TH SarabunPSK"/>
        </w:rPr>
      </w:pPr>
      <w:r w:rsidRPr="004722DA">
        <w:rPr>
          <w:rFonts w:ascii="TH SarabunPSK" w:hAnsi="TH SarabunPSK" w:cs="TH SarabunPSK"/>
          <w:cs/>
        </w:rPr>
        <w:tab/>
      </w:r>
      <w:r w:rsidRPr="004722DA">
        <w:rPr>
          <w:rFonts w:ascii="TH SarabunPSK" w:hAnsi="TH SarabunPSK" w:cs="TH SarabunPSK"/>
          <w:cs/>
        </w:rPr>
        <w:tab/>
      </w:r>
      <w:r w:rsidR="00606295">
        <w:rPr>
          <w:rFonts w:ascii="TH SarabunPSK" w:hAnsi="TH SarabunPSK" w:cs="TH SarabunPSK"/>
        </w:rPr>
        <w:t>I</w:t>
      </w:r>
      <w:r w:rsidRPr="004722DA">
        <w:rPr>
          <w:rFonts w:ascii="TH SarabunPSK" w:hAnsi="TH SarabunPSK" w:cs="TH SarabunPSK"/>
        </w:rPr>
        <w:t xml:space="preserve">t is hereby announced and </w:t>
      </w:r>
      <w:r w:rsidR="00606295">
        <w:rPr>
          <w:rFonts w:ascii="TH SarabunPSK" w:hAnsi="TH SarabunPSK" w:cs="TH SarabunPSK"/>
        </w:rPr>
        <w:t>to adhered to all</w:t>
      </w:r>
      <w:r w:rsidRPr="004722DA">
        <w:rPr>
          <w:rFonts w:ascii="TH SarabunPSK" w:hAnsi="TH SarabunPSK" w:cs="TH SarabunPSK"/>
        </w:rPr>
        <w:t>.</w:t>
      </w:r>
    </w:p>
    <w:p w14:paraId="7AA3DB36" w14:textId="77777777" w:rsidR="004722DA" w:rsidRPr="004722DA" w:rsidRDefault="004722DA" w:rsidP="00D86E1C">
      <w:pPr>
        <w:rPr>
          <w:rFonts w:ascii="TH SarabunIT๙" w:hAnsi="TH SarabunIT๙" w:cs="TH SarabunIT๙"/>
          <w:sz w:val="16"/>
          <w:szCs w:val="16"/>
        </w:rPr>
      </w:pPr>
    </w:p>
    <w:p w14:paraId="4FF1D86B" w14:textId="62057D83" w:rsidR="00F55C6F" w:rsidRDefault="004722DA" w:rsidP="00D86E1C">
      <w:pPr>
        <w:rPr>
          <w:rFonts w:ascii="TH SarabunPSK" w:hAnsi="TH SarabunPSK" w:cs="TH SarabunPSK" w:hint="cs"/>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sidR="00606295">
        <w:rPr>
          <w:rFonts w:ascii="TH SarabunPSK" w:hAnsi="TH SarabunPSK" w:cs="TH SarabunPSK"/>
        </w:rPr>
        <w:t>This a</w:t>
      </w:r>
      <w:r w:rsidRPr="004722DA">
        <w:rPr>
          <w:rFonts w:ascii="TH SarabunPSK" w:hAnsi="TH SarabunPSK" w:cs="TH SarabunPSK"/>
        </w:rPr>
        <w:t xml:space="preserve">nnouncement </w:t>
      </w:r>
      <w:r w:rsidR="00606295">
        <w:rPr>
          <w:rFonts w:ascii="TH SarabunPSK" w:hAnsi="TH SarabunPSK" w:cs="TH SarabunPSK"/>
        </w:rPr>
        <w:t xml:space="preserve">is made </w:t>
      </w:r>
      <w:proofErr w:type="gramStart"/>
      <w:r w:rsidR="00606295">
        <w:rPr>
          <w:rFonts w:ascii="TH SarabunPSK" w:hAnsi="TH SarabunPSK" w:cs="TH SarabunPSK"/>
        </w:rPr>
        <w:t>on</w:t>
      </w:r>
      <w:r w:rsidRPr="004722DA">
        <w:rPr>
          <w:rFonts w:ascii="TH SarabunPSK" w:hAnsi="TH SarabunPSK" w:cs="TH SarabunPSK"/>
          <w:cs/>
        </w:rPr>
        <w:t xml:space="preserve"> </w:t>
      </w:r>
      <w:r w:rsidR="00606295">
        <w:rPr>
          <w:rFonts w:ascii="TH SarabunPSK" w:hAnsi="TH SarabunPSK" w:cs="TH SarabunPSK" w:hint="cs"/>
          <w:cs/>
        </w:rPr>
        <w:t xml:space="preserve"> </w:t>
      </w:r>
      <w:r w:rsidR="00F55C6F">
        <w:rPr>
          <w:rFonts w:ascii="TH SarabunPSK" w:hAnsi="TH SarabunPSK" w:cs="TH SarabunPSK" w:hint="cs"/>
          <w:cs/>
        </w:rPr>
        <w:t>19</w:t>
      </w:r>
      <w:proofErr w:type="gramEnd"/>
      <w:r>
        <w:rPr>
          <w:rFonts w:ascii="TH SarabunPSK" w:hAnsi="TH SarabunPSK" w:cs="TH SarabunPSK" w:hint="cs"/>
          <w:cs/>
        </w:rPr>
        <w:t xml:space="preserve"> </w:t>
      </w:r>
      <w:r w:rsidRPr="004722DA">
        <w:rPr>
          <w:rFonts w:ascii="TH SarabunPSK" w:hAnsi="TH SarabunPSK" w:cs="TH SarabunPSK"/>
        </w:rPr>
        <w:t xml:space="preserve"> January</w:t>
      </w:r>
      <w:r w:rsidRPr="004722DA">
        <w:rPr>
          <w:rFonts w:ascii="TH SarabunPSK" w:hAnsi="TH SarabunPSK" w:cs="TH SarabunPSK"/>
          <w:cs/>
        </w:rPr>
        <w:t xml:space="preserve"> </w:t>
      </w:r>
      <w:r w:rsidRPr="004722DA">
        <w:rPr>
          <w:rFonts w:ascii="TH SarabunPSK" w:hAnsi="TH SarabunPSK" w:cs="TH SarabunPSK"/>
        </w:rPr>
        <w:t xml:space="preserve">, </w:t>
      </w:r>
      <w:r w:rsidRPr="004722DA">
        <w:rPr>
          <w:rFonts w:ascii="TH SarabunPSK" w:hAnsi="TH SarabunPSK" w:cs="TH SarabunPSK"/>
          <w:cs/>
        </w:rPr>
        <w:t>202</w:t>
      </w:r>
      <w:r w:rsidR="00606295">
        <w:rPr>
          <w:rFonts w:ascii="TH SarabunPSK" w:hAnsi="TH SarabunPSK" w:cs="TH SarabunPSK" w:hint="cs"/>
          <w:cs/>
        </w:rPr>
        <w:t>5</w:t>
      </w:r>
    </w:p>
    <w:p w14:paraId="35477460" w14:textId="21FF4EED" w:rsidR="0025249D" w:rsidRDefault="0025249D" w:rsidP="00D86E1C">
      <w:pPr>
        <w:rPr>
          <w:rFonts w:ascii="TH SarabunPSK" w:hAnsi="TH SarabunPSK" w:cs="TH SarabunPSK"/>
        </w:rPr>
      </w:pPr>
    </w:p>
    <w:p w14:paraId="5A83AC25" w14:textId="77777777" w:rsidR="00606295" w:rsidRPr="004722DA" w:rsidRDefault="00606295" w:rsidP="00D86E1C">
      <w:pPr>
        <w:rPr>
          <w:rFonts w:ascii="TH SarabunPSK" w:hAnsi="TH SarabunPSK" w:cs="TH SarabunPSK"/>
        </w:rPr>
      </w:pPr>
    </w:p>
    <w:p w14:paraId="1B93F3E9" w14:textId="0E1A726B" w:rsidR="00A07BDC" w:rsidRDefault="00F55C6F" w:rsidP="00D86E1C">
      <w:pPr>
        <w:rPr>
          <w:rFonts w:ascii="TH SarabunIT๙" w:hAnsi="TH SarabunIT๙" w:cs="TH SarabunIT๙"/>
        </w:rPr>
      </w:pPr>
      <w:r>
        <w:rPr>
          <w:noProof/>
        </w:rPr>
        <w:drawing>
          <wp:anchor distT="0" distB="0" distL="114300" distR="114300" simplePos="0" relativeHeight="251664384" behindDoc="0" locked="0" layoutInCell="1" allowOverlap="1" wp14:anchorId="27A4370F" wp14:editId="23DFF00D">
            <wp:simplePos x="0" y="0"/>
            <wp:positionH relativeFrom="column">
              <wp:posOffset>3552825</wp:posOffset>
            </wp:positionH>
            <wp:positionV relativeFrom="paragraph">
              <wp:posOffset>18415</wp:posOffset>
            </wp:positionV>
            <wp:extent cx="1057275" cy="475615"/>
            <wp:effectExtent l="0" t="0" r="9525" b="63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57275" cy="475615"/>
                    </a:xfrm>
                    <a:prstGeom prst="rect">
                      <a:avLst/>
                    </a:prstGeom>
                    <a:noFill/>
                    <a:ln>
                      <a:noFill/>
                    </a:ln>
                  </pic:spPr>
                </pic:pic>
              </a:graphicData>
            </a:graphic>
          </wp:anchor>
        </w:drawing>
      </w:r>
    </w:p>
    <w:p w14:paraId="606F3A7C" w14:textId="2D0CB993" w:rsidR="004722DA" w:rsidRPr="004722DA" w:rsidRDefault="004722DA" w:rsidP="004722DA">
      <w:pPr>
        <w:rPr>
          <w:rFonts w:ascii="TH SarabunIT๙" w:hAnsi="TH SarabunIT๙" w:cs="TH SarabunIT๙"/>
        </w:rPr>
      </w:pP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Pr>
          <w:rFonts w:ascii="TH SarabunIT๙" w:hAnsi="TH SarabunIT๙" w:cs="TH SarabunIT๙"/>
          <w:cs/>
        </w:rPr>
        <w:tab/>
      </w:r>
      <w:r w:rsidRPr="004722DA">
        <w:rPr>
          <w:rFonts w:ascii="TH SarabunIT๙" w:hAnsi="TH SarabunIT๙" w:cs="TH SarabunIT๙"/>
        </w:rPr>
        <w:t>Signed</w:t>
      </w:r>
    </w:p>
    <w:p w14:paraId="3FE57EA8" w14:textId="23C4B0A0" w:rsidR="004722DA" w:rsidRPr="004722DA" w:rsidRDefault="004722DA" w:rsidP="004722DA">
      <w:pPr>
        <w:ind w:left="3600" w:firstLine="720"/>
        <w:rPr>
          <w:rFonts w:ascii="TH SarabunIT๙" w:hAnsi="TH SarabunIT๙" w:cs="TH SarabunIT๙"/>
        </w:rPr>
      </w:pPr>
      <w:r>
        <w:rPr>
          <w:rFonts w:ascii="TH SarabunIT๙" w:hAnsi="TH SarabunIT๙" w:cs="TH SarabunIT๙" w:hint="cs"/>
          <w:cs/>
        </w:rPr>
        <w:t xml:space="preserve">            (</w:t>
      </w:r>
      <w:r w:rsidRPr="004722DA">
        <w:rPr>
          <w:rFonts w:ascii="TH SarabunIT๙" w:hAnsi="TH SarabunIT๙" w:cs="TH SarabunIT๙"/>
        </w:rPr>
        <w:t xml:space="preserve">Mr. </w:t>
      </w:r>
      <w:proofErr w:type="spellStart"/>
      <w:r w:rsidR="003772C4">
        <w:rPr>
          <w:rFonts w:ascii="TH SarabunIT๙" w:hAnsi="TH SarabunIT๙" w:cs="TH SarabunIT๙"/>
        </w:rPr>
        <w:t>Somkiar</w:t>
      </w:r>
      <w:proofErr w:type="spellEnd"/>
      <w:r w:rsidRPr="004722DA">
        <w:rPr>
          <w:rFonts w:ascii="TH SarabunIT๙" w:hAnsi="TH SarabunIT๙" w:cs="TH SarabunIT๙"/>
        </w:rPr>
        <w:t xml:space="preserve"> </w:t>
      </w:r>
      <w:proofErr w:type="spellStart"/>
      <w:r w:rsidR="003772C4">
        <w:rPr>
          <w:rFonts w:ascii="TH SarabunIT๙" w:hAnsi="TH SarabunIT๙" w:cs="TH SarabunIT๙"/>
        </w:rPr>
        <w:t>Krodtem</w:t>
      </w:r>
      <w:proofErr w:type="spellEnd"/>
      <w:r>
        <w:rPr>
          <w:rFonts w:ascii="TH SarabunIT๙" w:hAnsi="TH SarabunIT๙" w:cs="TH SarabunIT๙" w:hint="cs"/>
          <w:cs/>
        </w:rPr>
        <w:t>)</w:t>
      </w:r>
    </w:p>
    <w:p w14:paraId="6FB0288D" w14:textId="07AD06E6" w:rsidR="0025249D" w:rsidRDefault="004722DA" w:rsidP="0025249D">
      <w:pPr>
        <w:ind w:left="1440" w:firstLine="720"/>
        <w:rPr>
          <w:rFonts w:ascii="TH SarabunIT๙" w:hAnsi="TH SarabunIT๙" w:cs="TH SarabunIT๙"/>
        </w:rPr>
      </w:pPr>
      <w:r w:rsidRPr="004722DA">
        <w:rPr>
          <w:rFonts w:ascii="TH SarabunIT๙" w:hAnsi="TH SarabunIT๙" w:cs="TH SarabunIT๙"/>
        </w:rPr>
        <w:tab/>
      </w:r>
      <w:r>
        <w:rPr>
          <w:rFonts w:ascii="TH SarabunIT๙" w:hAnsi="TH SarabunIT๙" w:cs="TH SarabunIT๙" w:hint="cs"/>
          <w:cs/>
        </w:rPr>
        <w:t xml:space="preserve">              </w:t>
      </w:r>
      <w:r w:rsidR="003772C4">
        <w:rPr>
          <w:rFonts w:ascii="TH SarabunIT๙" w:hAnsi="TH SarabunIT๙" w:cs="TH SarabunIT๙" w:hint="cs"/>
          <w:cs/>
        </w:rPr>
        <w:t xml:space="preserve">         </w:t>
      </w:r>
      <w:r>
        <w:rPr>
          <w:rFonts w:ascii="TH SarabunIT๙" w:hAnsi="TH SarabunIT๙" w:cs="TH SarabunIT๙" w:hint="cs"/>
          <w:cs/>
        </w:rPr>
        <w:t xml:space="preserve"> </w:t>
      </w:r>
      <w:r w:rsidRPr="004722DA">
        <w:rPr>
          <w:rFonts w:ascii="TH SarabunIT๙" w:hAnsi="TH SarabunIT๙" w:cs="TH SarabunIT๙"/>
        </w:rPr>
        <w:t>Chief Executive of the SAO</w:t>
      </w:r>
      <w:r>
        <w:rPr>
          <w:rFonts w:ascii="TH SarabunIT๙" w:hAnsi="TH SarabunIT๙" w:cs="TH SarabunIT๙" w:hint="cs"/>
          <w:cs/>
        </w:rPr>
        <w:t xml:space="preserve"> </w:t>
      </w:r>
      <w:r w:rsidRPr="004722DA">
        <w:rPr>
          <w:rFonts w:ascii="TH SarabunIT๙" w:hAnsi="TH SarabunIT๙" w:cs="TH SarabunIT๙"/>
        </w:rPr>
        <w:t xml:space="preserve">of </w:t>
      </w:r>
      <w:r w:rsidR="003772C4">
        <w:rPr>
          <w:rFonts w:ascii="TH SarabunIT๙" w:hAnsi="TH SarabunIT๙" w:cs="TH SarabunIT๙"/>
        </w:rPr>
        <w:t>TAPAN</w:t>
      </w:r>
    </w:p>
    <w:p w14:paraId="13EE6625" w14:textId="3BD162F2" w:rsidR="00606295" w:rsidRDefault="00606295" w:rsidP="0025249D">
      <w:pPr>
        <w:ind w:left="1440" w:firstLine="720"/>
        <w:rPr>
          <w:rFonts w:ascii="TH SarabunIT๙" w:hAnsi="TH SarabunIT๙" w:cs="TH SarabunIT๙"/>
        </w:rPr>
      </w:pPr>
    </w:p>
    <w:p w14:paraId="6ACDBF05" w14:textId="72260C3D" w:rsidR="00606295" w:rsidRDefault="00606295" w:rsidP="0025249D">
      <w:pPr>
        <w:ind w:left="1440" w:firstLine="720"/>
        <w:rPr>
          <w:rFonts w:ascii="TH SarabunIT๙" w:hAnsi="TH SarabunIT๙" w:cs="TH SarabunIT๙"/>
        </w:rPr>
      </w:pPr>
    </w:p>
    <w:p w14:paraId="38B06FE1" w14:textId="63C0DDFB" w:rsidR="00606295" w:rsidRDefault="00606295" w:rsidP="0025249D">
      <w:pPr>
        <w:ind w:left="1440" w:firstLine="720"/>
        <w:rPr>
          <w:rFonts w:ascii="TH SarabunIT๙" w:hAnsi="TH SarabunIT๙" w:cs="TH SarabunIT๙"/>
        </w:rPr>
      </w:pPr>
    </w:p>
    <w:p w14:paraId="7910DED1" w14:textId="1740E2B4" w:rsidR="00606295" w:rsidRDefault="00606295" w:rsidP="0025249D">
      <w:pPr>
        <w:ind w:left="1440" w:firstLine="720"/>
        <w:rPr>
          <w:rFonts w:ascii="TH SarabunIT๙" w:hAnsi="TH SarabunIT๙" w:cs="TH SarabunIT๙"/>
        </w:rPr>
      </w:pPr>
    </w:p>
    <w:p w14:paraId="2F45C0B9" w14:textId="77777777" w:rsidR="00606295" w:rsidRDefault="00606295" w:rsidP="0025249D">
      <w:pPr>
        <w:ind w:left="1440" w:firstLine="720"/>
        <w:rPr>
          <w:rFonts w:ascii="TH SarabunIT๙" w:hAnsi="TH SarabunIT๙" w:cs="TH SarabunIT๙"/>
        </w:rPr>
      </w:pPr>
    </w:p>
    <w:p w14:paraId="657EF2BD" w14:textId="55669F59" w:rsidR="0025249D" w:rsidRPr="0025249D" w:rsidRDefault="0025249D" w:rsidP="0025249D">
      <w:pPr>
        <w:rPr>
          <w:rFonts w:ascii="TH SarabunIT๙" w:hAnsi="TH SarabunIT๙" w:cs="TH SarabunIT๙"/>
          <w:sz w:val="24"/>
          <w:szCs w:val="28"/>
        </w:rPr>
      </w:pPr>
      <w:r w:rsidRPr="0025249D">
        <w:rPr>
          <w:rFonts w:ascii="TH SarabunIT๙" w:hAnsi="TH SarabunIT๙" w:cs="TH SarabunIT๙"/>
          <w:b/>
          <w:bCs/>
          <w:noProof/>
          <w:szCs w:val="28"/>
        </w:rPr>
        <w:lastRenderedPageBreak/>
        <w:drawing>
          <wp:anchor distT="0" distB="0" distL="114300" distR="114300" simplePos="0" relativeHeight="251667456" behindDoc="0" locked="0" layoutInCell="1" allowOverlap="1" wp14:anchorId="2714D6BE" wp14:editId="44199B38">
            <wp:simplePos x="0" y="0"/>
            <wp:positionH relativeFrom="margin">
              <wp:align>center</wp:align>
            </wp:positionH>
            <wp:positionV relativeFrom="paragraph">
              <wp:posOffset>0</wp:posOffset>
            </wp:positionV>
            <wp:extent cx="952500" cy="1038225"/>
            <wp:effectExtent l="0" t="0" r="0" b="9525"/>
            <wp:wrapSquare wrapText="bothSides"/>
            <wp:docPr id="5" name="รูปภาพ 5" descr="https://process.gprocurement.go.th/egp2proc02Web/images.logo?filelogo=krut1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 descr="https://process.gprocurement.go.th/egp2proc02Web/images.logo?filelogo=krut100.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2500" cy="1038225"/>
                    </a:xfrm>
                    <a:prstGeom prst="rect">
                      <a:avLst/>
                    </a:prstGeom>
                    <a:noFill/>
                    <a:ln>
                      <a:noFill/>
                    </a:ln>
                  </pic:spPr>
                </pic:pic>
              </a:graphicData>
            </a:graphic>
          </wp:anchor>
        </w:drawing>
      </w:r>
      <w:r>
        <w:rPr>
          <w:rFonts w:ascii="TH SarabunIT๙" w:hAnsi="TH SarabunIT๙" w:cs="TH SarabunIT๙"/>
          <w:sz w:val="24"/>
          <w:szCs w:val="28"/>
        </w:rPr>
        <w:br w:type="textWrapping" w:clear="all"/>
      </w:r>
    </w:p>
    <w:p w14:paraId="523333F2" w14:textId="77777777" w:rsidR="0025249D" w:rsidRPr="0025249D" w:rsidRDefault="0025249D" w:rsidP="0025249D">
      <w:pPr>
        <w:jc w:val="center"/>
        <w:rPr>
          <w:rFonts w:ascii="TH SarabunIT๙" w:hAnsi="TH SarabunIT๙" w:cs="TH SarabunIT๙"/>
          <w:b/>
          <w:bCs/>
          <w:cs/>
        </w:rPr>
      </w:pPr>
      <w:r w:rsidRPr="0025249D">
        <w:rPr>
          <w:rFonts w:ascii="TH SarabunIT๙" w:hAnsi="TH SarabunIT๙" w:cs="TH SarabunIT๙" w:hint="cs"/>
          <w:b/>
          <w:bCs/>
          <w:cs/>
        </w:rPr>
        <w:t>ประกาศองค์การบริหารส่วนตำบลตะแพน</w:t>
      </w:r>
    </w:p>
    <w:p w14:paraId="0142F08F" w14:textId="77777777" w:rsidR="0025249D" w:rsidRDefault="0025249D" w:rsidP="0025249D">
      <w:pPr>
        <w:jc w:val="center"/>
        <w:rPr>
          <w:rFonts w:ascii="TH SarabunIT๙" w:hAnsi="TH SarabunIT๙" w:cs="TH SarabunIT๙"/>
          <w:b/>
          <w:bCs/>
        </w:rPr>
      </w:pPr>
      <w:r w:rsidRPr="0025249D">
        <w:rPr>
          <w:rFonts w:ascii="TH SarabunIT๙" w:hAnsi="TH SarabunIT๙" w:cs="TH SarabunIT๙"/>
          <w:b/>
          <w:bCs/>
          <w:cs/>
        </w:rPr>
        <w:t xml:space="preserve">เรื่อง  </w:t>
      </w:r>
      <w:r w:rsidRPr="0025249D">
        <w:rPr>
          <w:rFonts w:ascii="TH SarabunIT๙" w:hAnsi="TH SarabunIT๙" w:cs="TH SarabunIT๙" w:hint="cs"/>
          <w:b/>
          <w:bCs/>
          <w:cs/>
        </w:rPr>
        <w:t xml:space="preserve">นโยบายต่อต้านการรับสินบน ของขวัญ ของที่ระลึก ของกำนัล หรือประโยชน์อื่นใด               </w:t>
      </w:r>
      <w:r>
        <w:rPr>
          <w:rFonts w:ascii="TH SarabunIT๙" w:hAnsi="TH SarabunIT๙" w:cs="TH SarabunIT๙" w:hint="cs"/>
          <w:b/>
          <w:bCs/>
          <w:cs/>
        </w:rPr>
        <w:t xml:space="preserve">    </w:t>
      </w:r>
    </w:p>
    <w:p w14:paraId="115CAB5A" w14:textId="1D44BA53" w:rsidR="0025249D" w:rsidRPr="0025249D" w:rsidRDefault="0025249D" w:rsidP="0025249D">
      <w:pPr>
        <w:jc w:val="center"/>
        <w:rPr>
          <w:rFonts w:ascii="TH SarabunIT๙" w:hAnsi="TH SarabunIT๙" w:cs="TH SarabunIT๙"/>
          <w:b/>
          <w:bCs/>
          <w:cs/>
        </w:rPr>
      </w:pPr>
      <w:r w:rsidRPr="0025249D">
        <w:rPr>
          <w:rFonts w:ascii="TH SarabunIT๙" w:hAnsi="TH SarabunIT๙" w:cs="TH SarabunIT๙" w:hint="cs"/>
          <w:b/>
          <w:bCs/>
          <w:cs/>
        </w:rPr>
        <w:t xml:space="preserve"> (</w:t>
      </w:r>
      <w:r w:rsidRPr="0025249D">
        <w:rPr>
          <w:rFonts w:ascii="TH SarabunIT๙" w:hAnsi="TH SarabunIT๙" w:cs="TH SarabunIT๙"/>
          <w:b/>
          <w:bCs/>
        </w:rPr>
        <w:t>NO GIFT POLICY</w:t>
      </w:r>
      <w:r w:rsidRPr="0025249D">
        <w:rPr>
          <w:rFonts w:ascii="TH SarabunIT๙" w:hAnsi="TH SarabunIT๙" w:cs="TH SarabunIT๙" w:hint="cs"/>
          <w:b/>
          <w:bCs/>
          <w:cs/>
        </w:rPr>
        <w:t>) ประจำปีงบประมาณ พ.ศ. 256</w:t>
      </w:r>
      <w:r w:rsidR="00471730">
        <w:rPr>
          <w:rFonts w:ascii="TH SarabunIT๙" w:hAnsi="TH SarabunIT๙" w:cs="TH SarabunIT๙" w:hint="cs"/>
          <w:b/>
          <w:bCs/>
          <w:cs/>
        </w:rPr>
        <w:t>8</w:t>
      </w:r>
    </w:p>
    <w:p w14:paraId="2B264668" w14:textId="77777777" w:rsidR="0025249D" w:rsidRPr="0025249D" w:rsidRDefault="0025249D" w:rsidP="0025249D">
      <w:pPr>
        <w:jc w:val="center"/>
        <w:rPr>
          <w:rFonts w:ascii="TH SarabunIT๙" w:hAnsi="TH SarabunIT๙" w:cs="TH SarabunIT๙"/>
        </w:rPr>
      </w:pPr>
      <w:r w:rsidRPr="0025249D">
        <w:rPr>
          <w:rFonts w:ascii="TH SarabunIT๙" w:hAnsi="TH SarabunIT๙" w:cs="TH SarabunIT๙"/>
          <w:cs/>
        </w:rPr>
        <w:t>.....................................................</w:t>
      </w:r>
    </w:p>
    <w:p w14:paraId="7667CBC9" w14:textId="3EFEE73E" w:rsidR="0025249D" w:rsidRPr="0025249D" w:rsidRDefault="0025249D" w:rsidP="0025249D">
      <w:pPr>
        <w:spacing w:before="120"/>
        <w:ind w:firstLine="720"/>
        <w:jc w:val="thaiDistribute"/>
        <w:rPr>
          <w:rFonts w:ascii="TH SarabunIT๙" w:hAnsi="TH SarabunIT๙" w:cs="TH SarabunIT๙"/>
        </w:rPr>
      </w:pPr>
      <w:r w:rsidRPr="0025249D">
        <w:rPr>
          <w:rFonts w:ascii="TH SarabunIT๙" w:hAnsi="TH SarabunIT๙" w:cs="TH SarabunIT๙" w:hint="cs"/>
          <w:cs/>
        </w:rPr>
        <w:t xml:space="preserve">ตามพระราชบัญญัติ ประกอบรัฐธรรมนูญว่าด้วยการป้องกันและปราบปรามการทุจริต พ.ศ.2561 มาตรา 128 วรรคหนึ่ง ที่บัญญัติว่า ห้ามมิให้เจ้าพนักงานของรัฐผู้ใดรับทรัพย์สินหรือประโยชน์อื่นใดอันอาจคำนวณเป็นเงินได้จากผู้ใด นอกเหนือจากทรัพย์สินหรือประโยชน์อันควรได้ตามกฎหมาย กฎ หรือข้อบังคับที่ออกโดยอาศัยอำนาจตามบทบัญญัติแห่งกฎหมาย เว้นแต่การรับทรัพย์หรือประโยชน์อื่นใดโดยธรรมจรรยา ตามหลักเกณฑ์และจำนวนที่คณะกรรมการ ป.ป.ช. กำหนด ประกอบกับประมวลจริยธรรมข้าราชการ ข้อ 2 (4)  คิดถึงประโยชน์ส่วนรวมมากกว่าประโยชน์ส่วนตัว ไม่มีผลประโยชน์ทับซ้อน เสียสละมีจิตสาธารณะ สามารถแยกเรื่องส่วนตัวออกจากหน้าที่การงาน ไม่กระทำการอันมีลักษณะเป็นการขัดกันระหว่างประโยชน์ส่วนบุคคลและประโยชน์ส่วนรวม และไม่ประกอบกิจการหรือเข้าไปเกี่ยวข้องกับผลประโยชน์อันเกิดจากการปฏิบัติหน้าที่ของตน  </w:t>
      </w:r>
    </w:p>
    <w:p w14:paraId="0701CD38" w14:textId="35602281" w:rsidR="0025249D" w:rsidRPr="0025249D" w:rsidRDefault="0025249D" w:rsidP="0025249D">
      <w:pPr>
        <w:spacing w:before="120"/>
        <w:ind w:firstLine="720"/>
        <w:jc w:val="thaiDistribute"/>
        <w:rPr>
          <w:rFonts w:ascii="TH SarabunIT๙" w:hAnsi="TH SarabunIT๙" w:cs="TH SarabunIT๙"/>
        </w:rPr>
      </w:pPr>
      <w:r w:rsidRPr="0025249D">
        <w:rPr>
          <w:rFonts w:ascii="TH SarabunIT๙" w:hAnsi="TH SarabunIT๙" w:cs="TH SarabunIT๙" w:hint="cs"/>
          <w:cs/>
        </w:rPr>
        <w:t xml:space="preserve">ดังนั้น เพื่อเป็นการหลีกเลี่ยงการกระทำอันอาจมีผลต่อการตัดสินใจในการปฏิบัติหน้าที่หรือนำไปสู่การเลือกปฏิบัติ หรือก่อให้เกิดประโยชน์ทับซ้อน องค์การบริหารส่วนตำบลตะแพน จึงกำหนดแนวทางปฏิบัติในการต่อต้านการรับสินบน ของขวัญ ของที่ระลึก ของกำนัล หรือประโยชน์อื่นใด </w:t>
      </w:r>
      <w:r w:rsidR="007B4CED">
        <w:rPr>
          <w:rFonts w:ascii="TH SarabunIT๙" w:hAnsi="TH SarabunIT๙" w:cs="TH SarabunIT๙" w:hint="cs"/>
          <w:cs/>
        </w:rPr>
        <w:t xml:space="preserve">                       </w:t>
      </w:r>
      <w:r w:rsidRPr="0025249D">
        <w:rPr>
          <w:rFonts w:ascii="TH SarabunIT๙" w:hAnsi="TH SarabunIT๙" w:cs="TH SarabunIT๙" w:hint="cs"/>
          <w:cs/>
        </w:rPr>
        <w:t>(</w:t>
      </w:r>
      <w:r w:rsidRPr="0025249D">
        <w:rPr>
          <w:rFonts w:ascii="TH SarabunIT๙" w:hAnsi="TH SarabunIT๙" w:cs="TH SarabunIT๙"/>
        </w:rPr>
        <w:t>NO GIFT POLICY</w:t>
      </w:r>
      <w:r w:rsidRPr="0025249D">
        <w:rPr>
          <w:rFonts w:ascii="TH SarabunIT๙" w:hAnsi="TH SarabunIT๙" w:cs="TH SarabunIT๙" w:hint="cs"/>
          <w:cs/>
        </w:rPr>
        <w:t xml:space="preserve">) “งดให้ งดรับ” โดยให้ข้าราชการและบุคลากรในสังกัดทุกระดับปฏิบัติตามแนวทางดังนี้ </w:t>
      </w:r>
    </w:p>
    <w:p w14:paraId="6B2A7FBC" w14:textId="77777777" w:rsidR="0025249D" w:rsidRPr="0025249D" w:rsidRDefault="0025249D" w:rsidP="0025249D">
      <w:pPr>
        <w:numPr>
          <w:ilvl w:val="0"/>
          <w:numId w:val="3"/>
        </w:numPr>
        <w:spacing w:line="276" w:lineRule="auto"/>
        <w:ind w:left="1077" w:hanging="357"/>
        <w:jc w:val="thaiDistribute"/>
        <w:rPr>
          <w:rFonts w:ascii="TH SarabunIT๙" w:hAnsi="TH SarabunIT๙" w:cs="TH SarabunIT๙"/>
        </w:rPr>
      </w:pPr>
      <w:r w:rsidRPr="0025249D">
        <w:rPr>
          <w:rFonts w:ascii="TH SarabunIT๙" w:hAnsi="TH SarabunIT๙" w:cs="TH SarabunIT๙" w:hint="cs"/>
          <w:cs/>
        </w:rPr>
        <w:t>ไม่ถามนำถึงการให้หรือรับของขวัญ ของที่ระลึก ของกำนัล หรือประโยชน์อื่นใด</w:t>
      </w:r>
    </w:p>
    <w:p w14:paraId="58733772" w14:textId="77777777" w:rsidR="0025249D" w:rsidRPr="0025249D" w:rsidRDefault="0025249D" w:rsidP="0025249D">
      <w:pPr>
        <w:numPr>
          <w:ilvl w:val="0"/>
          <w:numId w:val="3"/>
        </w:numPr>
        <w:spacing w:line="276" w:lineRule="auto"/>
        <w:ind w:left="1077" w:hanging="357"/>
        <w:jc w:val="thaiDistribute"/>
        <w:rPr>
          <w:rFonts w:ascii="TH SarabunIT๙" w:hAnsi="TH SarabunIT๙" w:cs="TH SarabunIT๙"/>
        </w:rPr>
      </w:pPr>
      <w:r w:rsidRPr="0025249D">
        <w:rPr>
          <w:rFonts w:ascii="TH SarabunIT๙" w:hAnsi="TH SarabunIT๙" w:cs="TH SarabunIT๙" w:hint="cs"/>
          <w:cs/>
        </w:rPr>
        <w:t xml:space="preserve">ไม่ให้หรือไม่รับของขวัญ ของที่ระลึก ของกำนัล หรือประโยชน์อื่นใด </w:t>
      </w:r>
    </w:p>
    <w:p w14:paraId="5722FCD6" w14:textId="77777777" w:rsidR="0025249D" w:rsidRPr="0025249D" w:rsidRDefault="0025249D" w:rsidP="0025249D">
      <w:pPr>
        <w:numPr>
          <w:ilvl w:val="0"/>
          <w:numId w:val="3"/>
        </w:numPr>
        <w:spacing w:line="276" w:lineRule="auto"/>
        <w:ind w:left="1077" w:hanging="357"/>
        <w:jc w:val="thaiDistribute"/>
        <w:rPr>
          <w:rFonts w:ascii="TH SarabunIT๙" w:hAnsi="TH SarabunIT๙" w:cs="TH SarabunIT๙"/>
        </w:rPr>
      </w:pPr>
      <w:r w:rsidRPr="0025249D">
        <w:rPr>
          <w:rFonts w:ascii="TH SarabunIT๙" w:hAnsi="TH SarabunIT๙" w:cs="TH SarabunIT๙" w:hint="cs"/>
          <w:cs/>
        </w:rPr>
        <w:t xml:space="preserve">ไม่ยินยอมหรือรู้เห็นเป็นใจให้กับบุคคลในครอบครัวให้หรือรับของขวัญ ของที่ระลึก ของกำนัล หรือประโยชน์อื่นใด กับผู้ที่มีความเกี่ยวข้องในการปฏิบัติงาน </w:t>
      </w:r>
    </w:p>
    <w:p w14:paraId="744A7136" w14:textId="77777777" w:rsidR="0025249D" w:rsidRPr="0025249D" w:rsidRDefault="0025249D" w:rsidP="0025249D">
      <w:pPr>
        <w:numPr>
          <w:ilvl w:val="0"/>
          <w:numId w:val="3"/>
        </w:numPr>
        <w:spacing w:line="276" w:lineRule="auto"/>
        <w:ind w:left="1077" w:hanging="357"/>
        <w:jc w:val="thaiDistribute"/>
        <w:rPr>
          <w:rFonts w:ascii="TH SarabunIT๙" w:hAnsi="TH SarabunIT๙" w:cs="TH SarabunIT๙"/>
        </w:rPr>
      </w:pPr>
      <w:r w:rsidRPr="0025249D">
        <w:rPr>
          <w:rFonts w:ascii="TH SarabunIT๙" w:hAnsi="TH SarabunIT๙" w:cs="TH SarabunIT๙" w:hint="cs"/>
          <w:cs/>
        </w:rPr>
        <w:t xml:space="preserve">ไม่มีผลประโยชน์ทับซ้อนในการปฏิบัติงาน ตลอดจนการเอื้อผลประโยชน์ให้ตนเองหรือผู้อื่น       อันก่อให้เกิดความเสียหายแก่ทางราชการหรือโดยทุจริต </w:t>
      </w:r>
    </w:p>
    <w:p w14:paraId="225F493C" w14:textId="7B76D047" w:rsidR="0025249D" w:rsidRPr="0025249D" w:rsidRDefault="0025249D" w:rsidP="0025249D">
      <w:pPr>
        <w:numPr>
          <w:ilvl w:val="0"/>
          <w:numId w:val="3"/>
        </w:numPr>
        <w:spacing w:line="276" w:lineRule="auto"/>
        <w:ind w:left="1077" w:hanging="357"/>
        <w:jc w:val="thaiDistribute"/>
        <w:rPr>
          <w:rFonts w:ascii="TH SarabunIT๙" w:hAnsi="TH SarabunIT๙" w:cs="TH SarabunIT๙"/>
        </w:rPr>
      </w:pPr>
      <w:r w:rsidRPr="0025249D">
        <w:rPr>
          <w:rFonts w:ascii="TH SarabunIT๙" w:hAnsi="TH SarabunIT๙" w:cs="TH SarabunIT๙" w:hint="cs"/>
          <w:cs/>
        </w:rPr>
        <w:t xml:space="preserve">กรณีพบเจ้าหน้าที่ของรัฐในสังกัดองค์การบริหารส่วนตำบลตะแพน กระทำความผิดดังกล่าว องค์การบริหารส่วนตำบลตะแพนจะดำเนินการลงโทษผู้กระทำความผิดอย่างจริงจัง   </w:t>
      </w:r>
    </w:p>
    <w:p w14:paraId="3C893825" w14:textId="34D2B717" w:rsidR="0025249D" w:rsidRPr="0025249D" w:rsidRDefault="0025249D" w:rsidP="0025249D">
      <w:pPr>
        <w:spacing w:after="240"/>
        <w:ind w:left="720"/>
        <w:jc w:val="thaiDistribute"/>
        <w:rPr>
          <w:rFonts w:ascii="TH SarabunIT๙" w:hAnsi="TH SarabunIT๙" w:cs="TH SarabunIT๙"/>
          <w:cs/>
        </w:rPr>
      </w:pPr>
      <w:r w:rsidRPr="0025249D">
        <w:rPr>
          <w:rFonts w:ascii="TH SarabunIT๙" w:hAnsi="TH SarabunIT๙" w:cs="TH SarabunIT๙" w:hint="cs"/>
          <w:cs/>
        </w:rPr>
        <w:t xml:space="preserve">จึงประกาศให้ทราบ และถือปฏิบัติอย่างเคร่งครัด  </w:t>
      </w:r>
    </w:p>
    <w:p w14:paraId="4BBC2F1A" w14:textId="2D984976" w:rsidR="0025249D" w:rsidRPr="0025249D" w:rsidRDefault="0025249D" w:rsidP="0025249D">
      <w:pPr>
        <w:ind w:right="461"/>
        <w:jc w:val="center"/>
        <w:rPr>
          <w:rFonts w:ascii="TH SarabunIT๙" w:hAnsi="TH SarabunIT๙" w:cs="TH SarabunIT๙"/>
        </w:rPr>
      </w:pPr>
      <w:r w:rsidRPr="0025249D">
        <w:rPr>
          <w:rFonts w:ascii="TH SarabunIT๙" w:hAnsi="TH SarabunIT๙" w:cs="TH SarabunIT๙" w:hint="cs"/>
          <w:cs/>
        </w:rPr>
        <w:t>ประกาศ</w:t>
      </w:r>
      <w:r w:rsidRPr="0025249D">
        <w:rPr>
          <w:rFonts w:ascii="TH SarabunIT๙" w:hAnsi="TH SarabunIT๙" w:cs="TH SarabunIT๙"/>
          <w:cs/>
        </w:rPr>
        <w:t xml:space="preserve">  ณ วันที่ </w:t>
      </w:r>
      <w:r w:rsidRPr="0025249D">
        <w:rPr>
          <w:rFonts w:ascii="TH SarabunIT๙" w:hAnsi="TH SarabunIT๙" w:cs="TH SarabunIT๙" w:hint="cs"/>
          <w:cs/>
        </w:rPr>
        <w:t xml:space="preserve">  </w:t>
      </w:r>
      <w:r w:rsidRPr="0025249D">
        <w:rPr>
          <w:rFonts w:ascii="TH SarabunIT๙" w:hAnsi="TH SarabunIT๙" w:cs="TH SarabunIT๙"/>
        </w:rPr>
        <w:t>1</w:t>
      </w:r>
      <w:r w:rsidR="003733D1">
        <w:rPr>
          <w:rFonts w:ascii="TH SarabunIT๙" w:hAnsi="TH SarabunIT๙" w:cs="TH SarabunIT๙"/>
        </w:rPr>
        <w:t>9</w:t>
      </w:r>
      <w:r w:rsidRPr="0025249D">
        <w:rPr>
          <w:rFonts w:ascii="TH SarabunIT๙" w:hAnsi="TH SarabunIT๙" w:cs="TH SarabunIT๙" w:hint="cs"/>
          <w:cs/>
        </w:rPr>
        <w:t xml:space="preserve">  </w:t>
      </w:r>
      <w:r w:rsidR="003733D1">
        <w:rPr>
          <w:rFonts w:ascii="TH SarabunIT๙" w:hAnsi="TH SarabunIT๙" w:cs="TH SarabunIT๙" w:hint="cs"/>
          <w:cs/>
        </w:rPr>
        <w:t>มกราคม</w:t>
      </w:r>
      <w:r w:rsidRPr="0025249D">
        <w:rPr>
          <w:rFonts w:ascii="TH SarabunIT๙" w:hAnsi="TH SarabunIT๙" w:cs="TH SarabunIT๙" w:hint="cs"/>
          <w:cs/>
        </w:rPr>
        <w:t xml:space="preserve">   </w:t>
      </w:r>
      <w:r w:rsidRPr="0025249D">
        <w:rPr>
          <w:rFonts w:ascii="TH SarabunIT๙" w:hAnsi="TH SarabunIT๙" w:cs="TH SarabunIT๙"/>
          <w:cs/>
        </w:rPr>
        <w:t>พ.ศ. 25</w:t>
      </w:r>
      <w:r w:rsidRPr="0025249D">
        <w:rPr>
          <w:rFonts w:ascii="TH SarabunIT๙" w:hAnsi="TH SarabunIT๙" w:cs="TH SarabunIT๙" w:hint="cs"/>
          <w:cs/>
        </w:rPr>
        <w:t>6</w:t>
      </w:r>
      <w:r w:rsidR="00471730">
        <w:rPr>
          <w:rFonts w:ascii="TH SarabunIT๙" w:hAnsi="TH SarabunIT๙" w:cs="TH SarabunIT๙" w:hint="cs"/>
          <w:cs/>
        </w:rPr>
        <w:t>8</w:t>
      </w:r>
    </w:p>
    <w:p w14:paraId="445BF840" w14:textId="5A56BFD4" w:rsidR="0025249D" w:rsidRPr="0025249D" w:rsidRDefault="0025249D" w:rsidP="0025249D">
      <w:pPr>
        <w:ind w:right="461"/>
        <w:jc w:val="center"/>
        <w:rPr>
          <w:rFonts w:ascii="TH SarabunIT๙" w:hAnsi="TH SarabunIT๙" w:cs="TH SarabunIT๙"/>
        </w:rPr>
      </w:pPr>
    </w:p>
    <w:p w14:paraId="08249D50" w14:textId="12C6BB6F" w:rsidR="0025249D" w:rsidRDefault="0025249D" w:rsidP="0025249D">
      <w:pPr>
        <w:ind w:left="720" w:firstLine="720"/>
        <w:jc w:val="center"/>
        <w:rPr>
          <w:rFonts w:ascii="TH SarabunIT๙" w:hAnsi="TH SarabunIT๙" w:cs="TH SarabunIT๙"/>
        </w:rPr>
      </w:pPr>
      <w:r w:rsidRPr="0025249D">
        <w:rPr>
          <w:rFonts w:ascii="Calibri" w:eastAsia="Calibri" w:hAnsi="Calibri" w:cs="Cordia New"/>
          <w:noProof/>
          <w:sz w:val="22"/>
          <w:szCs w:val="28"/>
        </w:rPr>
        <w:drawing>
          <wp:anchor distT="0" distB="0" distL="114300" distR="114300" simplePos="0" relativeHeight="251666432" behindDoc="0" locked="0" layoutInCell="1" allowOverlap="1" wp14:anchorId="55FEB28E" wp14:editId="220FCCB5">
            <wp:simplePos x="0" y="0"/>
            <wp:positionH relativeFrom="column">
              <wp:posOffset>2539365</wp:posOffset>
            </wp:positionH>
            <wp:positionV relativeFrom="paragraph">
              <wp:posOffset>13335</wp:posOffset>
            </wp:positionV>
            <wp:extent cx="2238375" cy="511175"/>
            <wp:effectExtent l="0" t="0" r="9525" b="3175"/>
            <wp:wrapNone/>
            <wp:docPr id="6" name="รูปภาพ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38375" cy="51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D65671" w14:textId="77777777" w:rsidR="0025249D" w:rsidRDefault="0025249D" w:rsidP="0025249D">
      <w:pPr>
        <w:ind w:left="720" w:firstLine="720"/>
        <w:jc w:val="center"/>
        <w:rPr>
          <w:rFonts w:ascii="TH SarabunIT๙" w:hAnsi="TH SarabunIT๙" w:cs="TH SarabunIT๙"/>
        </w:rPr>
      </w:pPr>
      <w:r>
        <w:rPr>
          <w:rFonts w:ascii="TH SarabunIT๙" w:hAnsi="TH SarabunIT๙" w:cs="TH SarabunIT๙" w:hint="cs"/>
          <w:cs/>
        </w:rPr>
        <w:t xml:space="preserve">    </w:t>
      </w:r>
    </w:p>
    <w:p w14:paraId="5A796018" w14:textId="47E6FCEB" w:rsidR="0025249D" w:rsidRDefault="0025249D" w:rsidP="0025249D">
      <w:pPr>
        <w:ind w:left="720" w:firstLine="720"/>
        <w:jc w:val="center"/>
        <w:rPr>
          <w:rFonts w:ascii="TH SarabunIT๙" w:hAnsi="TH SarabunIT๙" w:cs="TH SarabunIT๙"/>
        </w:rPr>
      </w:pPr>
      <w:r>
        <w:rPr>
          <w:rFonts w:ascii="TH SarabunIT๙" w:hAnsi="TH SarabunIT๙" w:cs="TH SarabunIT๙" w:hint="cs"/>
          <w:cs/>
        </w:rPr>
        <w:t xml:space="preserve"> </w:t>
      </w:r>
      <w:r w:rsidRPr="0025249D">
        <w:rPr>
          <w:rFonts w:ascii="TH SarabunIT๙" w:hAnsi="TH SarabunIT๙" w:cs="TH SarabunIT๙"/>
          <w:cs/>
        </w:rPr>
        <w:t>(</w:t>
      </w:r>
      <w:r w:rsidRPr="0025249D">
        <w:rPr>
          <w:rFonts w:ascii="TH SarabunIT๙" w:hAnsi="TH SarabunIT๙" w:cs="TH SarabunIT๙" w:hint="cs"/>
          <w:cs/>
        </w:rPr>
        <w:t>นายสมเกียรติ  กรดเต็ม</w:t>
      </w:r>
      <w:r w:rsidRPr="0025249D">
        <w:rPr>
          <w:rFonts w:ascii="TH SarabunIT๙" w:hAnsi="TH SarabunIT๙" w:cs="TH SarabunIT๙"/>
          <w:cs/>
        </w:rPr>
        <w:t>)</w:t>
      </w:r>
    </w:p>
    <w:p w14:paraId="6B3210BF" w14:textId="467CDF1D" w:rsidR="007B4CED" w:rsidRDefault="0025249D" w:rsidP="007B4CED">
      <w:pPr>
        <w:jc w:val="center"/>
        <w:rPr>
          <w:rFonts w:ascii="TH SarabunIT๙" w:hAnsi="TH SarabunIT๙" w:cs="TH SarabunIT๙"/>
        </w:rPr>
        <w:sectPr w:rsidR="007B4CED" w:rsidSect="0025249D">
          <w:pgSz w:w="11906" w:h="16838"/>
          <w:pgMar w:top="851" w:right="1418" w:bottom="567" w:left="1701" w:header="709" w:footer="709" w:gutter="0"/>
          <w:cols w:space="708"/>
          <w:docGrid w:linePitch="435"/>
        </w:sectPr>
      </w:pPr>
      <w:r>
        <w:rPr>
          <w:rFonts w:ascii="TH SarabunIT๙" w:hAnsi="TH SarabunIT๙" w:cs="TH SarabunIT๙" w:hint="cs"/>
          <w:cs/>
        </w:rPr>
        <w:t xml:space="preserve">                      </w:t>
      </w:r>
      <w:r w:rsidRPr="0025249D">
        <w:rPr>
          <w:rFonts w:ascii="TH SarabunIT๙" w:hAnsi="TH SarabunIT๙" w:cs="TH SarabunIT๙"/>
          <w:cs/>
        </w:rPr>
        <w:t>นายก</w:t>
      </w:r>
      <w:r w:rsidRPr="0025249D">
        <w:rPr>
          <w:rFonts w:ascii="TH SarabunIT๙" w:hAnsi="TH SarabunIT๙" w:cs="TH SarabunIT๙" w:hint="cs"/>
          <w:cs/>
        </w:rPr>
        <w:t>องค์การบริหารส่วนตำบลตะแพน</w:t>
      </w:r>
    </w:p>
    <w:p w14:paraId="540440BD" w14:textId="2B3EFD45" w:rsidR="007B4CED" w:rsidRPr="007B4CED" w:rsidRDefault="007B4CED" w:rsidP="007B4CED">
      <w:pPr>
        <w:spacing w:line="276" w:lineRule="auto"/>
        <w:rPr>
          <w:rFonts w:ascii="TH SarabunIT๙" w:eastAsia="Calibri" w:hAnsi="TH SarabunIT๙" w:cs="TH SarabunIT๙"/>
          <w:b/>
          <w:bCs/>
          <w:sz w:val="144"/>
          <w:szCs w:val="144"/>
        </w:rPr>
      </w:pPr>
      <w:bookmarkStart w:id="3" w:name="_Hlk158034170"/>
      <w:r>
        <w:rPr>
          <w:rFonts w:ascii="TH SarabunIT๙" w:eastAsia="Calibri" w:hAnsi="TH SarabunIT๙" w:cs="TH SarabunIT๙"/>
          <w:b/>
          <w:bCs/>
          <w:noProof/>
          <w:sz w:val="144"/>
          <w:szCs w:val="144"/>
        </w:rPr>
        <w:lastRenderedPageBreak/>
        <w:drawing>
          <wp:anchor distT="0" distB="0" distL="114300" distR="114300" simplePos="0" relativeHeight="251668480" behindDoc="0" locked="0" layoutInCell="1" allowOverlap="1" wp14:anchorId="7EA89DC9" wp14:editId="0228B51C">
            <wp:simplePos x="0" y="0"/>
            <wp:positionH relativeFrom="column">
              <wp:posOffset>913765</wp:posOffset>
            </wp:positionH>
            <wp:positionV relativeFrom="paragraph">
              <wp:posOffset>0</wp:posOffset>
            </wp:positionV>
            <wp:extent cx="1522095" cy="1541145"/>
            <wp:effectExtent l="0" t="0" r="1905" b="1905"/>
            <wp:wrapSquare wrapText="bothSides"/>
            <wp:docPr id="9" name="รูปภาพ 9" descr="C:\Users\Administrator\Desktop\217621474_1015773909182306_3765334399390279507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217621474_1015773909182306_3765334399390279507_n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22095" cy="1541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 SarabunIT๙" w:eastAsia="Calibri" w:hAnsi="TH SarabunIT๙" w:cs="TH SarabunIT๙"/>
          <w:b/>
          <w:bCs/>
          <w:sz w:val="144"/>
          <w:szCs w:val="144"/>
        </w:rPr>
        <w:t xml:space="preserve">       </w:t>
      </w:r>
      <w:r w:rsidRPr="007B4CED">
        <w:rPr>
          <w:rFonts w:ascii="TH SarabunIT๙" w:eastAsia="Calibri" w:hAnsi="TH SarabunIT๙" w:cs="TH SarabunIT๙"/>
          <w:b/>
          <w:bCs/>
          <w:sz w:val="144"/>
          <w:szCs w:val="144"/>
        </w:rPr>
        <w:t>No Gift Policy</w:t>
      </w:r>
      <w:r w:rsidRPr="007B4CED">
        <w:rPr>
          <w:rFonts w:ascii="TH SarabunIT๙" w:eastAsia="Calibri" w:hAnsi="TH SarabunIT๙" w:cs="TH SarabunIT๙" w:hint="cs"/>
          <w:b/>
          <w:bCs/>
          <w:sz w:val="180"/>
          <w:szCs w:val="180"/>
          <w:cs/>
        </w:rPr>
        <w:t xml:space="preserve"> </w:t>
      </w:r>
      <w:r>
        <w:rPr>
          <w:rFonts w:ascii="TH SarabunIT๙" w:eastAsia="Calibri" w:hAnsi="TH SarabunIT๙" w:cs="TH SarabunIT๙" w:hint="cs"/>
          <w:b/>
          <w:bCs/>
          <w:sz w:val="180"/>
          <w:szCs w:val="180"/>
          <w:cs/>
        </w:rPr>
        <w:t xml:space="preserve"> </w:t>
      </w:r>
      <w:r w:rsidRPr="007B4CED">
        <w:rPr>
          <w:rFonts w:ascii="TH SarabunIT๙" w:eastAsia="Calibri" w:hAnsi="TH SarabunIT๙" w:cs="TH SarabunIT๙"/>
          <w:b/>
          <w:bCs/>
          <w:noProof/>
          <w:sz w:val="144"/>
          <w:szCs w:val="144"/>
        </w:rPr>
        <w:drawing>
          <wp:inline distT="0" distB="0" distL="0" distR="0" wp14:anchorId="71F67245" wp14:editId="168AA878">
            <wp:extent cx="1427964" cy="1500505"/>
            <wp:effectExtent l="0" t="0" r="1270" b="4445"/>
            <wp:docPr id="8" name="รูปภาพ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55812" cy="1529768"/>
                    </a:xfrm>
                    <a:prstGeom prst="rect">
                      <a:avLst/>
                    </a:prstGeom>
                    <a:noFill/>
                    <a:ln>
                      <a:noFill/>
                    </a:ln>
                  </pic:spPr>
                </pic:pic>
              </a:graphicData>
            </a:graphic>
          </wp:inline>
        </w:drawing>
      </w:r>
    </w:p>
    <w:p w14:paraId="2816583B" w14:textId="281C8250" w:rsidR="007B4CED" w:rsidRPr="007B4CED" w:rsidRDefault="007B4CED" w:rsidP="007B4CED">
      <w:pPr>
        <w:spacing w:line="276" w:lineRule="auto"/>
        <w:jc w:val="center"/>
        <w:rPr>
          <w:rFonts w:ascii="TH SarabunIT๙" w:eastAsia="Calibri" w:hAnsi="TH SarabunIT๙" w:cs="TH SarabunIT๙"/>
          <w:b/>
          <w:bCs/>
          <w:sz w:val="96"/>
          <w:szCs w:val="96"/>
        </w:rPr>
      </w:pPr>
      <w:r w:rsidRPr="007B4CED">
        <w:rPr>
          <w:rFonts w:ascii="TH SarabunIT๙" w:eastAsia="Calibri" w:hAnsi="TH SarabunIT๙" w:cs="TH SarabunIT๙" w:hint="cs"/>
          <w:b/>
          <w:bCs/>
          <w:sz w:val="96"/>
          <w:szCs w:val="96"/>
          <w:cs/>
        </w:rPr>
        <w:t>องค์การบริหารส่วนตำบลตะแพน</w:t>
      </w:r>
    </w:p>
    <w:p w14:paraId="7C438C92" w14:textId="77777777" w:rsidR="007B4CED" w:rsidRPr="007B4CED" w:rsidRDefault="007B4CED" w:rsidP="007B4CED">
      <w:pPr>
        <w:spacing w:line="276" w:lineRule="auto"/>
        <w:jc w:val="center"/>
        <w:rPr>
          <w:rFonts w:ascii="TH SarabunIT๙" w:eastAsia="Calibri" w:hAnsi="TH SarabunIT๙" w:cs="TH SarabunIT๙"/>
          <w:b/>
          <w:bCs/>
          <w:sz w:val="96"/>
          <w:szCs w:val="96"/>
        </w:rPr>
      </w:pPr>
      <w:r w:rsidRPr="007B4CED">
        <w:rPr>
          <w:rFonts w:ascii="TH SarabunIT๙" w:eastAsia="Calibri" w:hAnsi="TH SarabunIT๙" w:cs="TH SarabunIT๙" w:hint="cs"/>
          <w:b/>
          <w:bCs/>
          <w:sz w:val="96"/>
          <w:szCs w:val="96"/>
          <w:cs/>
        </w:rPr>
        <w:t>งดรับ งดมอบ ของขวัญ ของกำนัล</w:t>
      </w:r>
    </w:p>
    <w:p w14:paraId="4674C5A2" w14:textId="77777777" w:rsidR="007B4CED" w:rsidRPr="007B4CED" w:rsidRDefault="007B4CED" w:rsidP="007B4CED">
      <w:pPr>
        <w:spacing w:line="276" w:lineRule="auto"/>
        <w:jc w:val="center"/>
        <w:rPr>
          <w:rFonts w:ascii="TH SarabunIT๙" w:eastAsia="Calibri" w:hAnsi="TH SarabunIT๙" w:cs="TH SarabunIT๙"/>
          <w:b/>
          <w:bCs/>
          <w:sz w:val="96"/>
          <w:szCs w:val="96"/>
        </w:rPr>
      </w:pPr>
      <w:r w:rsidRPr="007B4CED">
        <w:rPr>
          <w:rFonts w:ascii="TH SarabunIT๙" w:eastAsia="Calibri" w:hAnsi="TH SarabunIT๙" w:cs="TH SarabunIT๙" w:hint="cs"/>
          <w:b/>
          <w:bCs/>
          <w:sz w:val="96"/>
          <w:szCs w:val="96"/>
          <w:cs/>
        </w:rPr>
        <w:t>หรือประโยชน์อื่นใดในทุกเทศกาล</w:t>
      </w:r>
    </w:p>
    <w:p w14:paraId="08CEB6CA" w14:textId="77777777" w:rsidR="007B4CED" w:rsidRPr="007B4CED" w:rsidRDefault="007B4CED" w:rsidP="007B4CED">
      <w:pPr>
        <w:spacing w:after="200" w:line="276" w:lineRule="auto"/>
        <w:jc w:val="center"/>
        <w:rPr>
          <w:rFonts w:ascii="TH SarabunIT๙" w:eastAsia="Calibri" w:hAnsi="TH SarabunIT๙" w:cs="TH SarabunIT๙"/>
          <w:b/>
          <w:bCs/>
          <w:sz w:val="96"/>
          <w:szCs w:val="96"/>
        </w:rPr>
      </w:pPr>
      <w:r w:rsidRPr="007B4CED">
        <w:rPr>
          <w:rFonts w:ascii="TH SarabunIT๙" w:eastAsia="Calibri" w:hAnsi="TH SarabunIT๙" w:cs="TH SarabunIT๙" w:hint="cs"/>
          <w:b/>
          <w:bCs/>
          <w:sz w:val="96"/>
          <w:szCs w:val="96"/>
          <w:cs/>
        </w:rPr>
        <w:t>เพื่อรักษาวัฒนธรรมองค์กร</w:t>
      </w:r>
    </w:p>
    <w:p w14:paraId="32D4A484" w14:textId="2A870B4C" w:rsidR="00B643A6" w:rsidRPr="00D86E1C" w:rsidRDefault="007B4CED" w:rsidP="007B4CED">
      <w:pPr>
        <w:jc w:val="center"/>
        <w:rPr>
          <w:rFonts w:ascii="TH SarabunIT๙" w:hAnsi="TH SarabunIT๙" w:cs="TH SarabunIT๙"/>
          <w:b/>
          <w:bCs/>
          <w:sz w:val="44"/>
          <w:szCs w:val="44"/>
        </w:rPr>
      </w:pPr>
      <w:r w:rsidRPr="007B4CED">
        <w:rPr>
          <w:rFonts w:ascii="TH SarabunIT๙" w:eastAsia="Calibri" w:hAnsi="TH SarabunIT๙" w:cs="TH SarabunIT๙" w:hint="cs"/>
          <w:b/>
          <w:bCs/>
          <w:sz w:val="100"/>
          <w:szCs w:val="100"/>
          <w:cs/>
        </w:rPr>
        <w:t>และเพื่อความโปร่งใสในการปฏิบัติงาน</w:t>
      </w:r>
      <w:bookmarkEnd w:id="3"/>
      <w:r w:rsidR="00562341">
        <w:rPr>
          <w:rFonts w:ascii="TH SarabunPSK" w:hAnsi="TH SarabunPSK" w:cs="TH SarabunPSK"/>
          <w:noProof/>
        </w:rPr>
        <mc:AlternateContent>
          <mc:Choice Requires="wps">
            <w:drawing>
              <wp:anchor distT="0" distB="0" distL="114300" distR="114300" simplePos="0" relativeHeight="251659264" behindDoc="0" locked="0" layoutInCell="1" allowOverlap="1" wp14:anchorId="4348FD60" wp14:editId="622D2E2E">
                <wp:simplePos x="0" y="0"/>
                <wp:positionH relativeFrom="column">
                  <wp:posOffset>5755640</wp:posOffset>
                </wp:positionH>
                <wp:positionV relativeFrom="paragraph">
                  <wp:posOffset>9238615</wp:posOffset>
                </wp:positionV>
                <wp:extent cx="1628775" cy="1398270"/>
                <wp:effectExtent l="6985" t="11430" r="12065" b="9525"/>
                <wp:wrapNone/>
                <wp:docPr id="2" name="สี่เหลี่ยมผืนผ้า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1398270"/>
                        </a:xfrm>
                        <a:prstGeom prst="rect">
                          <a:avLst/>
                        </a:prstGeom>
                        <a:solidFill>
                          <a:srgbClr val="FFFFFF"/>
                        </a:solidFill>
                        <a:ln w="9525">
                          <a:solidFill>
                            <a:schemeClr val="bg1">
                              <a:lumMod val="100000"/>
                              <a:lumOff val="0"/>
                            </a:schemeClr>
                          </a:solidFill>
                          <a:miter lim="800000"/>
                          <a:headEnd/>
                          <a:tailEnd/>
                        </a:ln>
                      </wps:spPr>
                      <wps:txbx>
                        <w:txbxContent>
                          <w:p w14:paraId="5BAED97B" w14:textId="77777777" w:rsidR="00562341" w:rsidRPr="00133427" w:rsidRDefault="00562341" w:rsidP="00562341">
                            <w:pPr>
                              <w:rPr>
                                <w:rFonts w:ascii="TH SarabunIT๙" w:hAnsi="TH SarabunIT๙" w:cs="TH SarabunIT๙"/>
                                <w:cs/>
                              </w:rPr>
                            </w:pPr>
                            <w:r w:rsidRPr="00133427">
                              <w:rPr>
                                <w:rFonts w:ascii="TH SarabunIT๙" w:hAnsi="TH SarabunIT๙" w:cs="TH SarabunIT๙" w:hint="cs"/>
                                <w:cs/>
                              </w:rPr>
                              <w:t>................ ปลัด อบต.</w:t>
                            </w:r>
                            <w:r>
                              <w:rPr>
                                <w:rFonts w:ascii="TH SarabunIT๙" w:hAnsi="TH SarabunIT๙" w:cs="TH SarabunIT๙"/>
                              </w:rPr>
                              <w:tab/>
                              <w:t xml:space="preserve"> </w:t>
                            </w:r>
                            <w:r w:rsidRPr="00133427">
                              <w:rPr>
                                <w:rFonts w:ascii="TH SarabunIT๙" w:hAnsi="TH SarabunIT๙" w:cs="TH SarabunIT๙" w:hint="cs"/>
                                <w:cs/>
                              </w:rPr>
                              <w:t xml:space="preserve">................ </w:t>
                            </w:r>
                            <w:r>
                              <w:rPr>
                                <w:rFonts w:ascii="TH SarabunIT๙" w:hAnsi="TH SarabunIT๙" w:cs="TH SarabunIT๙" w:hint="cs"/>
                                <w:cs/>
                              </w:rPr>
                              <w:t>รอง</w:t>
                            </w:r>
                            <w:r w:rsidRPr="00133427">
                              <w:rPr>
                                <w:rFonts w:ascii="TH SarabunIT๙" w:hAnsi="TH SarabunIT๙" w:cs="TH SarabunIT๙" w:hint="cs"/>
                                <w:cs/>
                              </w:rPr>
                              <w:t>ปลัด อบต.</w:t>
                            </w:r>
                            <w:r>
                              <w:rPr>
                                <w:rFonts w:ascii="TH SarabunIT๙" w:hAnsi="TH SarabunIT๙" w:cs="TH SarabunIT๙" w:hint="cs"/>
                                <w:cs/>
                              </w:rPr>
                              <w:t xml:space="preserve"> </w:t>
                            </w:r>
                            <w:r w:rsidRPr="00133427">
                              <w:rPr>
                                <w:rFonts w:ascii="TH SarabunIT๙" w:hAnsi="TH SarabunIT๙" w:cs="TH SarabunIT๙" w:hint="cs"/>
                                <w:cs/>
                              </w:rPr>
                              <w:t>................ หัวหน้าส่ว</w:t>
                            </w:r>
                            <w:r>
                              <w:rPr>
                                <w:rFonts w:ascii="TH SarabunIT๙" w:hAnsi="TH SarabunIT๙" w:cs="TH SarabunIT๙" w:hint="cs"/>
                                <w:cs/>
                              </w:rPr>
                              <w:t>น</w:t>
                            </w:r>
                            <w:r w:rsidRPr="00133427">
                              <w:rPr>
                                <w:rFonts w:ascii="TH SarabunIT๙" w:hAnsi="TH SarabunIT๙" w:cs="TH SarabunIT๙" w:hint="cs"/>
                                <w:cs/>
                              </w:rPr>
                              <w:t>.................</w:t>
                            </w:r>
                            <w:r>
                              <w:rPr>
                                <w:rFonts w:ascii="TH SarabunIT๙" w:hAnsi="TH SarabunIT๙" w:cs="TH SarabunIT๙" w:hint="cs"/>
                                <w:cs/>
                              </w:rPr>
                              <w:t xml:space="preserve"> </w:t>
                            </w:r>
                            <w:r w:rsidRPr="00133427">
                              <w:rPr>
                                <w:rFonts w:ascii="TH SarabunIT๙" w:hAnsi="TH SarabunIT๙" w:cs="TH SarabunIT๙" w:hint="cs"/>
                                <w:cs/>
                              </w:rPr>
                              <w:t>ตรวจ</w:t>
                            </w:r>
                            <w:r w:rsidRPr="00133427">
                              <w:rPr>
                                <w:rFonts w:ascii="TH SarabunIT๙" w:hAnsi="TH SarabunIT๙" w:cs="TH SarabunIT๙" w:hint="cs"/>
                                <w:cs/>
                              </w:rPr>
                              <w:tab/>
                            </w:r>
                            <w:r w:rsidRPr="00133427">
                              <w:rPr>
                                <w:rFonts w:ascii="TH SarabunIT๙" w:hAnsi="TH SarabunIT๙" w:cs="TH SarabunIT๙" w:hint="cs"/>
                                <w:cs/>
                              </w:rPr>
                              <w:tab/>
                            </w:r>
                            <w:r>
                              <w:rPr>
                                <w:rFonts w:ascii="TH SarabunIT๙" w:hAnsi="TH SarabunIT๙" w:cs="TH SarabunIT๙" w:hint="cs"/>
                                <w:cs/>
                              </w:rPr>
                              <w:t xml:space="preserve">      ................. </w:t>
                            </w:r>
                            <w:r w:rsidRPr="00133427">
                              <w:rPr>
                                <w:rFonts w:ascii="TH SarabunIT๙" w:hAnsi="TH SarabunIT๙" w:cs="TH SarabunIT๙" w:hint="cs"/>
                                <w:cs/>
                              </w:rPr>
                              <w:t>พิมพ์/ร่าง</w:t>
                            </w:r>
                          </w:p>
                          <w:p w14:paraId="5DDA290F" w14:textId="77777777" w:rsidR="00562341" w:rsidRDefault="00562341" w:rsidP="0056234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48FD60" id="สี่เหลี่ยมผืนผ้า 2" o:spid="_x0000_s1026" style="position:absolute;left:0;text-align:left;margin-left:453.2pt;margin-top:727.45pt;width:128.25pt;height:110.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" strokecolor="white [3212]">
                <v:textbox>
                  <w:txbxContent>
                    <w:p w14:paraId="5BAED97B" w14:textId="77777777" w:rsidR="00562341" w:rsidRPr="00133427" w:rsidRDefault="00562341" w:rsidP="00562341">
                      <w:pPr>
                        <w:rPr>
                          <w:rFonts w:ascii="TH SarabunIT๙" w:hAnsi="TH SarabunIT๙" w:cs="TH SarabunIT๙"/>
                          <w:cs/>
                        </w:rPr>
                      </w:pPr>
                      <w:r w:rsidRPr="00133427">
                        <w:rPr>
                          <w:rFonts w:ascii="TH SarabunIT๙" w:hAnsi="TH SarabunIT๙" w:cs="TH SarabunIT๙" w:hint="cs"/>
                          <w:cs/>
                        </w:rPr>
                        <w:t>................ ปลัด อบต.</w:t>
                      </w:r>
                      <w:r>
                        <w:rPr>
                          <w:rFonts w:ascii="TH SarabunIT๙" w:hAnsi="TH SarabunIT๙" w:cs="TH SarabunIT๙"/>
                        </w:rPr>
                        <w:tab/>
                        <w:t xml:space="preserve"> </w:t>
                      </w:r>
                      <w:r w:rsidRPr="00133427">
                        <w:rPr>
                          <w:rFonts w:ascii="TH SarabunIT๙" w:hAnsi="TH SarabunIT๙" w:cs="TH SarabunIT๙" w:hint="cs"/>
                          <w:cs/>
                        </w:rPr>
                        <w:t xml:space="preserve">................ </w:t>
                      </w:r>
                      <w:r>
                        <w:rPr>
                          <w:rFonts w:ascii="TH SarabunIT๙" w:hAnsi="TH SarabunIT๙" w:cs="TH SarabunIT๙" w:hint="cs"/>
                          <w:cs/>
                        </w:rPr>
                        <w:t>รอง</w:t>
                      </w:r>
                      <w:r w:rsidRPr="00133427">
                        <w:rPr>
                          <w:rFonts w:ascii="TH SarabunIT๙" w:hAnsi="TH SarabunIT๙" w:cs="TH SarabunIT๙" w:hint="cs"/>
                          <w:cs/>
                        </w:rPr>
                        <w:t>ปลัด อบต.</w:t>
                      </w:r>
                      <w:r>
                        <w:rPr>
                          <w:rFonts w:ascii="TH SarabunIT๙" w:hAnsi="TH SarabunIT๙" w:cs="TH SarabunIT๙" w:hint="cs"/>
                          <w:cs/>
                        </w:rPr>
                        <w:t xml:space="preserve"> </w:t>
                      </w:r>
                      <w:r w:rsidRPr="00133427">
                        <w:rPr>
                          <w:rFonts w:ascii="TH SarabunIT๙" w:hAnsi="TH SarabunIT๙" w:cs="TH SarabunIT๙" w:hint="cs"/>
                          <w:cs/>
                        </w:rPr>
                        <w:t>................ หัวหน้าส่ว</w:t>
                      </w:r>
                      <w:r>
                        <w:rPr>
                          <w:rFonts w:ascii="TH SarabunIT๙" w:hAnsi="TH SarabunIT๙" w:cs="TH SarabunIT๙" w:hint="cs"/>
                          <w:cs/>
                        </w:rPr>
                        <w:t>น</w:t>
                      </w:r>
                      <w:r w:rsidRPr="00133427">
                        <w:rPr>
                          <w:rFonts w:ascii="TH SarabunIT๙" w:hAnsi="TH SarabunIT๙" w:cs="TH SarabunIT๙" w:hint="cs"/>
                          <w:cs/>
                        </w:rPr>
                        <w:t>.................</w:t>
                      </w:r>
                      <w:r>
                        <w:rPr>
                          <w:rFonts w:ascii="TH SarabunIT๙" w:hAnsi="TH SarabunIT๙" w:cs="TH SarabunIT๙" w:hint="cs"/>
                          <w:cs/>
                        </w:rPr>
                        <w:t xml:space="preserve"> </w:t>
                      </w:r>
                      <w:r w:rsidRPr="00133427">
                        <w:rPr>
                          <w:rFonts w:ascii="TH SarabunIT๙" w:hAnsi="TH SarabunIT๙" w:cs="TH SarabunIT๙" w:hint="cs"/>
                          <w:cs/>
                        </w:rPr>
                        <w:t>ตรวจ</w:t>
                      </w:r>
                      <w:r w:rsidRPr="00133427">
                        <w:rPr>
                          <w:rFonts w:ascii="TH SarabunIT๙" w:hAnsi="TH SarabunIT๙" w:cs="TH SarabunIT๙" w:hint="cs"/>
                          <w:cs/>
                        </w:rPr>
                        <w:tab/>
                      </w:r>
                      <w:r w:rsidRPr="00133427">
                        <w:rPr>
                          <w:rFonts w:ascii="TH SarabunIT๙" w:hAnsi="TH SarabunIT๙" w:cs="TH SarabunIT๙" w:hint="cs"/>
                          <w:cs/>
                        </w:rPr>
                        <w:tab/>
                      </w:r>
                      <w:r>
                        <w:rPr>
                          <w:rFonts w:ascii="TH SarabunIT๙" w:hAnsi="TH SarabunIT๙" w:cs="TH SarabunIT๙" w:hint="cs"/>
                          <w:cs/>
                        </w:rPr>
                        <w:t xml:space="preserve">      ................. </w:t>
                      </w:r>
                      <w:r w:rsidRPr="00133427">
                        <w:rPr>
                          <w:rFonts w:ascii="TH SarabunIT๙" w:hAnsi="TH SarabunIT๙" w:cs="TH SarabunIT๙" w:hint="cs"/>
                          <w:cs/>
                        </w:rPr>
                        <w:t>พิมพ์/ร่าง</w:t>
                      </w:r>
                    </w:p>
                    <w:p w14:paraId="5DDA290F" w14:textId="77777777" w:rsidR="00562341" w:rsidRDefault="00562341" w:rsidP="00562341"/>
                  </w:txbxContent>
                </v:textbox>
              </v:rect>
            </w:pict>
          </mc:Fallback>
        </mc:AlternateContent>
      </w:r>
    </w:p>
    <w:sectPr w:rsidR="00B643A6" w:rsidRPr="00D86E1C" w:rsidSect="007B4CED">
      <w:pgSz w:w="16838" w:h="11906" w:orient="landscape"/>
      <w:pgMar w:top="1418" w:right="567" w:bottom="851" w:left="851" w:header="709" w:footer="709"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70E6DD" w14:textId="77777777" w:rsidR="009D43A5" w:rsidRDefault="009D43A5" w:rsidP="0025249D">
      <w:r>
        <w:separator/>
      </w:r>
    </w:p>
  </w:endnote>
  <w:endnote w:type="continuationSeparator" w:id="0">
    <w:p w14:paraId="6903BD89" w14:textId="77777777" w:rsidR="009D43A5" w:rsidRDefault="009D43A5" w:rsidP="002524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AngsanaUPC">
    <w:panose1 w:val="02020603050405020304"/>
    <w:charset w:val="00"/>
    <w:family w:val="roman"/>
    <w:pitch w:val="variable"/>
    <w:sig w:usb0="81000003" w:usb1="00000000" w:usb2="00000000" w:usb3="00000000" w:csb0="00010001" w:csb1="00000000"/>
  </w:font>
  <w:font w:name="TH SarabunPSK">
    <w:panose1 w:val="020B0500040200020003"/>
    <w:charset w:val="00"/>
    <w:family w:val="swiss"/>
    <w:pitch w:val="variable"/>
    <w:sig w:usb0="A100006F" w:usb1="5000205A" w:usb2="00000000" w:usb3="00000000" w:csb0="00010183" w:csb1="00000000"/>
  </w:font>
  <w:font w:name="TH SarabunIT๙">
    <w:panose1 w:val="020B0500040200020003"/>
    <w:charset w:val="00"/>
    <w:family w:val="swiss"/>
    <w:pitch w:val="variable"/>
    <w:sig w:usb0="A100006F" w:usb1="5000205A" w:usb2="00000000" w:usb3="00000000" w:csb0="0001018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2DE9AB" w14:textId="77777777" w:rsidR="009D43A5" w:rsidRDefault="009D43A5" w:rsidP="0025249D">
      <w:r>
        <w:separator/>
      </w:r>
    </w:p>
  </w:footnote>
  <w:footnote w:type="continuationSeparator" w:id="0">
    <w:p w14:paraId="06E19622" w14:textId="77777777" w:rsidR="009D43A5" w:rsidRDefault="009D43A5" w:rsidP="002524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A45DE"/>
    <w:multiLevelType w:val="hybridMultilevel"/>
    <w:tmpl w:val="3D60E08C"/>
    <w:lvl w:ilvl="0" w:tplc="04090019">
      <w:start w:val="1"/>
      <w:numFmt w:val="thaiNumber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767D5E4F"/>
    <w:multiLevelType w:val="hybridMultilevel"/>
    <w:tmpl w:val="1596810C"/>
    <w:lvl w:ilvl="0" w:tplc="24F4F2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7E2761FE"/>
    <w:multiLevelType w:val="hybridMultilevel"/>
    <w:tmpl w:val="3D60E08C"/>
    <w:lvl w:ilvl="0" w:tplc="04090019">
      <w:start w:val="1"/>
      <w:numFmt w:val="thaiNumbers"/>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6F5E"/>
    <w:rsid w:val="000C3DBD"/>
    <w:rsid w:val="000D1F4D"/>
    <w:rsid w:val="001028EF"/>
    <w:rsid w:val="00110920"/>
    <w:rsid w:val="00131320"/>
    <w:rsid w:val="00136E81"/>
    <w:rsid w:val="001B39B2"/>
    <w:rsid w:val="001D7B49"/>
    <w:rsid w:val="0021124C"/>
    <w:rsid w:val="00231C47"/>
    <w:rsid w:val="0025249D"/>
    <w:rsid w:val="00284D07"/>
    <w:rsid w:val="002962B5"/>
    <w:rsid w:val="00301E24"/>
    <w:rsid w:val="003733D1"/>
    <w:rsid w:val="003772C4"/>
    <w:rsid w:val="003A724F"/>
    <w:rsid w:val="003D3EA5"/>
    <w:rsid w:val="003E49CE"/>
    <w:rsid w:val="00422F31"/>
    <w:rsid w:val="004500BC"/>
    <w:rsid w:val="00471730"/>
    <w:rsid w:val="004722DA"/>
    <w:rsid w:val="00493718"/>
    <w:rsid w:val="00494C84"/>
    <w:rsid w:val="00507E35"/>
    <w:rsid w:val="00535D4E"/>
    <w:rsid w:val="00562341"/>
    <w:rsid w:val="005E2A12"/>
    <w:rsid w:val="00606295"/>
    <w:rsid w:val="006104DC"/>
    <w:rsid w:val="00614DD8"/>
    <w:rsid w:val="006210E4"/>
    <w:rsid w:val="0069052C"/>
    <w:rsid w:val="006A56AA"/>
    <w:rsid w:val="00713AA0"/>
    <w:rsid w:val="0076637C"/>
    <w:rsid w:val="00772318"/>
    <w:rsid w:val="0078205B"/>
    <w:rsid w:val="007B4CED"/>
    <w:rsid w:val="007E502A"/>
    <w:rsid w:val="007F1453"/>
    <w:rsid w:val="00842DA6"/>
    <w:rsid w:val="008A5EC2"/>
    <w:rsid w:val="008A7C97"/>
    <w:rsid w:val="0094129A"/>
    <w:rsid w:val="0094376E"/>
    <w:rsid w:val="00944089"/>
    <w:rsid w:val="009548EE"/>
    <w:rsid w:val="009710AE"/>
    <w:rsid w:val="009A44BA"/>
    <w:rsid w:val="009D43A5"/>
    <w:rsid w:val="009F2CE5"/>
    <w:rsid w:val="00A07BDC"/>
    <w:rsid w:val="00A606F9"/>
    <w:rsid w:val="00AA2F72"/>
    <w:rsid w:val="00AE1F32"/>
    <w:rsid w:val="00AE49AB"/>
    <w:rsid w:val="00AE7991"/>
    <w:rsid w:val="00B26F5E"/>
    <w:rsid w:val="00B400BA"/>
    <w:rsid w:val="00B607AA"/>
    <w:rsid w:val="00B643A6"/>
    <w:rsid w:val="00B902D6"/>
    <w:rsid w:val="00BA1CF8"/>
    <w:rsid w:val="00C13E92"/>
    <w:rsid w:val="00C52E6D"/>
    <w:rsid w:val="00C83D41"/>
    <w:rsid w:val="00CC2648"/>
    <w:rsid w:val="00CE308D"/>
    <w:rsid w:val="00D32BF6"/>
    <w:rsid w:val="00D43769"/>
    <w:rsid w:val="00D86E1C"/>
    <w:rsid w:val="00DB31FC"/>
    <w:rsid w:val="00DC1C58"/>
    <w:rsid w:val="00DC2CFF"/>
    <w:rsid w:val="00E002B5"/>
    <w:rsid w:val="00E35FAF"/>
    <w:rsid w:val="00E45979"/>
    <w:rsid w:val="00E50013"/>
    <w:rsid w:val="00E93B60"/>
    <w:rsid w:val="00EE7181"/>
    <w:rsid w:val="00EE7B63"/>
    <w:rsid w:val="00EF6ED1"/>
    <w:rsid w:val="00F17562"/>
    <w:rsid w:val="00F47970"/>
    <w:rsid w:val="00F55C6F"/>
    <w:rsid w:val="00FE0050"/>
    <w:rsid w:val="00FE3C2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C8E1ED"/>
  <w15:chartTrackingRefBased/>
  <w15:docId w15:val="{CBF2C51F-9E4E-471F-95DD-1304CA81D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6F5E"/>
    <w:pPr>
      <w:spacing w:after="0" w:line="240" w:lineRule="auto"/>
    </w:pPr>
    <w:rPr>
      <w:rFonts w:ascii="Angsana New" w:eastAsia="Times New Roman" w:hAnsi="Angsana New" w:cs="AngsanaUPC"/>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B26F5E"/>
    <w:rPr>
      <w:rFonts w:ascii="AngsanaUPC" w:eastAsia="Cordia New" w:hAnsi="AngsanaUPC"/>
    </w:rPr>
  </w:style>
  <w:style w:type="character" w:customStyle="1" w:styleId="a4">
    <w:name w:val="เนื้อความ อักขระ"/>
    <w:basedOn w:val="a0"/>
    <w:link w:val="a3"/>
    <w:rsid w:val="00B26F5E"/>
    <w:rPr>
      <w:rFonts w:ascii="AngsanaUPC" w:eastAsia="Cordia New" w:hAnsi="AngsanaUPC" w:cs="AngsanaUPC"/>
      <w:sz w:val="32"/>
      <w:szCs w:val="32"/>
    </w:rPr>
  </w:style>
  <w:style w:type="character" w:styleId="a5">
    <w:name w:val="Hyperlink"/>
    <w:basedOn w:val="a0"/>
    <w:uiPriority w:val="99"/>
    <w:unhideWhenUsed/>
    <w:rsid w:val="00E50013"/>
    <w:rPr>
      <w:color w:val="0563C1" w:themeColor="hyperlink"/>
      <w:u w:val="single"/>
    </w:rPr>
  </w:style>
  <w:style w:type="character" w:styleId="a6">
    <w:name w:val="Unresolved Mention"/>
    <w:basedOn w:val="a0"/>
    <w:uiPriority w:val="99"/>
    <w:semiHidden/>
    <w:unhideWhenUsed/>
    <w:rsid w:val="00E50013"/>
    <w:rPr>
      <w:color w:val="605E5C"/>
      <w:shd w:val="clear" w:color="auto" w:fill="E1DFDD"/>
    </w:rPr>
  </w:style>
  <w:style w:type="paragraph" w:styleId="a7">
    <w:name w:val="No Spacing"/>
    <w:uiPriority w:val="1"/>
    <w:qFormat/>
    <w:rsid w:val="00614DD8"/>
    <w:pPr>
      <w:spacing w:after="0" w:line="240" w:lineRule="auto"/>
    </w:pPr>
    <w:rPr>
      <w:rFonts w:ascii="Calibri" w:eastAsia="Calibri" w:hAnsi="Calibri" w:cs="Cordia New"/>
    </w:rPr>
  </w:style>
  <w:style w:type="paragraph" w:styleId="a8">
    <w:name w:val="Normal (Web)"/>
    <w:basedOn w:val="a"/>
    <w:uiPriority w:val="99"/>
    <w:semiHidden/>
    <w:unhideWhenUsed/>
    <w:rsid w:val="00F55C6F"/>
    <w:pPr>
      <w:spacing w:before="100" w:beforeAutospacing="1" w:after="100" w:afterAutospacing="1"/>
    </w:pPr>
    <w:rPr>
      <w:rFonts w:cs="Angsana New"/>
      <w:sz w:val="28"/>
      <w:szCs w:val="28"/>
    </w:rPr>
  </w:style>
  <w:style w:type="paragraph" w:styleId="a9">
    <w:name w:val="header"/>
    <w:basedOn w:val="a"/>
    <w:link w:val="aa"/>
    <w:uiPriority w:val="99"/>
    <w:unhideWhenUsed/>
    <w:rsid w:val="0025249D"/>
    <w:pPr>
      <w:tabs>
        <w:tab w:val="center" w:pos="4513"/>
        <w:tab w:val="right" w:pos="9026"/>
      </w:tabs>
    </w:pPr>
    <w:rPr>
      <w:rFonts w:cs="Angsana New"/>
      <w:szCs w:val="40"/>
    </w:rPr>
  </w:style>
  <w:style w:type="character" w:customStyle="1" w:styleId="aa">
    <w:name w:val="หัวกระดาษ อักขระ"/>
    <w:basedOn w:val="a0"/>
    <w:link w:val="a9"/>
    <w:uiPriority w:val="99"/>
    <w:rsid w:val="0025249D"/>
    <w:rPr>
      <w:rFonts w:ascii="Angsana New" w:eastAsia="Times New Roman" w:hAnsi="Angsana New" w:cs="Angsana New"/>
      <w:sz w:val="32"/>
      <w:szCs w:val="40"/>
    </w:rPr>
  </w:style>
  <w:style w:type="paragraph" w:styleId="ab">
    <w:name w:val="footer"/>
    <w:basedOn w:val="a"/>
    <w:link w:val="ac"/>
    <w:uiPriority w:val="99"/>
    <w:unhideWhenUsed/>
    <w:rsid w:val="0025249D"/>
    <w:pPr>
      <w:tabs>
        <w:tab w:val="center" w:pos="4513"/>
        <w:tab w:val="right" w:pos="9026"/>
      </w:tabs>
    </w:pPr>
    <w:rPr>
      <w:rFonts w:cs="Angsana New"/>
      <w:szCs w:val="40"/>
    </w:rPr>
  </w:style>
  <w:style w:type="character" w:customStyle="1" w:styleId="ac">
    <w:name w:val="ท้ายกระดาษ อักขระ"/>
    <w:basedOn w:val="a0"/>
    <w:link w:val="ab"/>
    <w:uiPriority w:val="99"/>
    <w:rsid w:val="0025249D"/>
    <w:rPr>
      <w:rFonts w:ascii="Angsana New" w:eastAsia="Times New Roman" w:hAnsi="Angsana New" w:cs="Angsana New"/>
      <w:sz w:val="32"/>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0047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ธีมของ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7579E-1B74-433F-8BD9-55708CAB0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4</Pages>
  <Words>771</Words>
  <Characters>4399</Characters>
  <Application>Microsoft Office Word</Application>
  <DocSecurity>0</DocSecurity>
  <Lines>36</Lines>
  <Paragraphs>10</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5160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รู้รักภักดี พลีชีพเพื่อชาติ</dc:creator>
  <cp:keywords/>
  <dc:description/>
  <cp:lastModifiedBy>PC</cp:lastModifiedBy>
  <cp:revision>14</cp:revision>
  <cp:lastPrinted>2024-01-26T07:48:00Z</cp:lastPrinted>
  <dcterms:created xsi:type="dcterms:W3CDTF">2024-01-26T07:43:00Z</dcterms:created>
  <dcterms:modified xsi:type="dcterms:W3CDTF">2025-01-21T08:44:00Z</dcterms:modified>
</cp:coreProperties>
</file>